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3DE0B" w14:textId="57D06622" w:rsidR="00D359B1" w:rsidRPr="009F51CC" w:rsidRDefault="00D359B1" w:rsidP="00D359B1">
      <w:pPr>
        <w:pStyle w:val="Title"/>
        <w:ind w:left="-57" w:right="57"/>
        <w:rPr>
          <w:b/>
          <w:bCs/>
          <w:w w:val="105"/>
          <w:sz w:val="24"/>
          <w:szCs w:val="22"/>
        </w:rPr>
      </w:pPr>
      <w:proofErr w:type="spellStart"/>
      <w:r w:rsidRPr="009F51CC">
        <w:rPr>
          <w:b/>
          <w:bCs/>
          <w:w w:val="105"/>
          <w:sz w:val="24"/>
          <w:szCs w:val="22"/>
        </w:rPr>
        <w:t>Vinho</w:t>
      </w:r>
      <w:proofErr w:type="spellEnd"/>
      <w:r w:rsidRPr="009F51CC">
        <w:rPr>
          <w:b/>
          <w:bCs/>
          <w:spacing w:val="27"/>
          <w:w w:val="105"/>
          <w:sz w:val="24"/>
          <w:szCs w:val="22"/>
        </w:rPr>
        <w:t xml:space="preserve"> </w:t>
      </w:r>
      <w:r w:rsidRPr="009F51CC">
        <w:rPr>
          <w:b/>
          <w:bCs/>
          <w:w w:val="105"/>
          <w:sz w:val="24"/>
          <w:szCs w:val="22"/>
        </w:rPr>
        <w:t>Branco</w:t>
      </w:r>
    </w:p>
    <w:p w14:paraId="70EB0296" w14:textId="5FD81CFF" w:rsidR="009F51CC" w:rsidRPr="00E1014A" w:rsidRDefault="009F51CC" w:rsidP="00D359B1">
      <w:pPr>
        <w:pStyle w:val="Title"/>
        <w:ind w:left="-57" w:right="57"/>
        <w:rPr>
          <w:bCs/>
          <w:sz w:val="21"/>
          <w:szCs w:val="22"/>
        </w:rPr>
      </w:pPr>
    </w:p>
    <w:p w14:paraId="41EA1D98" w14:textId="0A43950E" w:rsidR="00D359B1" w:rsidRPr="00E1014A" w:rsidRDefault="00D359B1" w:rsidP="009F51CC">
      <w:pPr>
        <w:spacing w:before="8" w:line="360" w:lineRule="auto"/>
        <w:ind w:left="-57" w:right="57"/>
        <w:jc w:val="center"/>
        <w:rPr>
          <w:b/>
          <w:sz w:val="21"/>
        </w:rPr>
      </w:pPr>
      <w:r w:rsidRPr="00E1014A">
        <w:rPr>
          <w:bCs/>
          <w:sz w:val="21"/>
        </w:rPr>
        <w:t xml:space="preserve">House </w:t>
      </w:r>
      <w:proofErr w:type="spellStart"/>
      <w:r w:rsidRPr="00E1014A">
        <w:rPr>
          <w:bCs/>
          <w:sz w:val="21"/>
        </w:rPr>
        <w:t>Vinho</w:t>
      </w:r>
      <w:proofErr w:type="spellEnd"/>
      <w:r w:rsidRPr="00E1014A">
        <w:rPr>
          <w:bCs/>
          <w:sz w:val="21"/>
        </w:rPr>
        <w:t xml:space="preserve"> </w:t>
      </w:r>
      <w:proofErr w:type="gramStart"/>
      <w:r w:rsidRPr="00E1014A">
        <w:rPr>
          <w:bCs/>
          <w:sz w:val="21"/>
        </w:rPr>
        <w:t>Verde</w:t>
      </w:r>
      <w:r w:rsidR="00B114CA" w:rsidRPr="00E1014A">
        <w:rPr>
          <w:bCs/>
          <w:sz w:val="21"/>
        </w:rPr>
        <w:t xml:space="preserve">  </w:t>
      </w:r>
      <w:r w:rsidR="00A77302">
        <w:rPr>
          <w:b/>
          <w:sz w:val="21"/>
        </w:rPr>
        <w:t>10</w:t>
      </w:r>
      <w:proofErr w:type="gramEnd"/>
      <w:r w:rsidR="009F51CC" w:rsidRPr="00E1014A">
        <w:rPr>
          <w:b/>
          <w:sz w:val="21"/>
        </w:rPr>
        <w:t>/</w:t>
      </w:r>
      <w:r w:rsidR="00A77302">
        <w:rPr>
          <w:b/>
          <w:sz w:val="21"/>
        </w:rPr>
        <w:t>40</w:t>
      </w:r>
    </w:p>
    <w:p w14:paraId="22462217" w14:textId="2FFC9AF4" w:rsidR="0009259B" w:rsidRPr="00E1014A" w:rsidRDefault="0009259B" w:rsidP="009F51CC">
      <w:pPr>
        <w:spacing w:before="8" w:line="360" w:lineRule="auto"/>
        <w:ind w:left="-57" w:right="57"/>
        <w:jc w:val="center"/>
        <w:rPr>
          <w:b/>
          <w:sz w:val="21"/>
        </w:rPr>
      </w:pPr>
      <w:r w:rsidRPr="00E1014A">
        <w:rPr>
          <w:sz w:val="21"/>
        </w:rPr>
        <w:t xml:space="preserve">Angove Organic </w:t>
      </w:r>
      <w:proofErr w:type="spellStart"/>
      <w:r w:rsidRPr="00E1014A">
        <w:rPr>
          <w:sz w:val="21"/>
        </w:rPr>
        <w:t>Chardon</w:t>
      </w:r>
      <w:r w:rsidR="00261F78" w:rsidRPr="00E1014A">
        <w:rPr>
          <w:sz w:val="21"/>
        </w:rPr>
        <w:t>ay</w:t>
      </w:r>
      <w:proofErr w:type="spellEnd"/>
      <w:r w:rsidR="00261F78" w:rsidRPr="00E1014A">
        <w:rPr>
          <w:sz w:val="21"/>
        </w:rPr>
        <w:t xml:space="preserve"> South Australia 2020</w:t>
      </w:r>
      <w:r w:rsidR="00B114CA" w:rsidRPr="00E1014A">
        <w:rPr>
          <w:sz w:val="21"/>
        </w:rPr>
        <w:t xml:space="preserve">   </w:t>
      </w:r>
      <w:r w:rsidR="00A77302">
        <w:rPr>
          <w:b/>
          <w:sz w:val="21"/>
        </w:rPr>
        <w:t>11</w:t>
      </w:r>
      <w:r w:rsidR="009F51CC" w:rsidRPr="00E1014A">
        <w:rPr>
          <w:b/>
          <w:sz w:val="21"/>
        </w:rPr>
        <w:t>/</w:t>
      </w:r>
      <w:r w:rsidR="00A77302">
        <w:rPr>
          <w:b/>
          <w:sz w:val="21"/>
        </w:rPr>
        <w:t>4</w:t>
      </w:r>
      <w:r w:rsidR="009F51CC" w:rsidRPr="00E1014A">
        <w:rPr>
          <w:b/>
          <w:sz w:val="21"/>
        </w:rPr>
        <w:t>5</w:t>
      </w:r>
    </w:p>
    <w:p w14:paraId="59E6B279" w14:textId="4FE6E4F6" w:rsidR="00D359B1" w:rsidRDefault="00D359B1" w:rsidP="009F51CC">
      <w:pPr>
        <w:spacing w:before="3" w:line="360" w:lineRule="auto"/>
        <w:ind w:left="-57" w:right="57"/>
        <w:jc w:val="center"/>
        <w:rPr>
          <w:b/>
          <w:sz w:val="21"/>
        </w:rPr>
      </w:pPr>
      <w:r w:rsidRPr="00E1014A">
        <w:rPr>
          <w:sz w:val="21"/>
        </w:rPr>
        <w:t>Boya Sauvignon Blanc, Chile 2020</w:t>
      </w:r>
      <w:r w:rsidR="00B114CA" w:rsidRPr="00E1014A">
        <w:rPr>
          <w:sz w:val="21"/>
        </w:rPr>
        <w:t xml:space="preserve">   </w:t>
      </w:r>
      <w:r w:rsidR="009F51CC" w:rsidRPr="00E1014A">
        <w:rPr>
          <w:b/>
          <w:sz w:val="21"/>
        </w:rPr>
        <w:t>1</w:t>
      </w:r>
      <w:r w:rsidR="00A77302">
        <w:rPr>
          <w:b/>
          <w:sz w:val="21"/>
        </w:rPr>
        <w:t>3</w:t>
      </w:r>
      <w:r w:rsidR="00F725B7" w:rsidRPr="00E1014A">
        <w:rPr>
          <w:b/>
          <w:sz w:val="21"/>
        </w:rPr>
        <w:t>/</w:t>
      </w:r>
      <w:r w:rsidR="00A77302">
        <w:rPr>
          <w:b/>
          <w:sz w:val="21"/>
        </w:rPr>
        <w:t>50</w:t>
      </w:r>
    </w:p>
    <w:p w14:paraId="3E6AE26A" w14:textId="00CBA41A" w:rsidR="00837AAE" w:rsidRPr="00E1014A" w:rsidRDefault="00837AAE" w:rsidP="00837AAE">
      <w:pPr>
        <w:pStyle w:val="Heading1"/>
        <w:spacing w:line="360" w:lineRule="auto"/>
        <w:rPr>
          <w:b/>
          <w:sz w:val="21"/>
        </w:rPr>
      </w:pPr>
      <w:proofErr w:type="spellStart"/>
      <w:r>
        <w:rPr>
          <w:sz w:val="21"/>
        </w:rPr>
        <w:t>Muralhas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Vinho</w:t>
      </w:r>
      <w:proofErr w:type="spellEnd"/>
      <w:r>
        <w:rPr>
          <w:sz w:val="21"/>
        </w:rPr>
        <w:t xml:space="preserve"> Verde, Portugal 2021 </w:t>
      </w:r>
      <w:r w:rsidR="00516C21">
        <w:rPr>
          <w:sz w:val="21"/>
        </w:rPr>
        <w:t xml:space="preserve"> </w:t>
      </w:r>
      <w:r>
        <w:rPr>
          <w:sz w:val="21"/>
        </w:rPr>
        <w:t xml:space="preserve"> </w:t>
      </w:r>
      <w:r>
        <w:rPr>
          <w:b/>
          <w:sz w:val="21"/>
        </w:rPr>
        <w:t>1</w:t>
      </w:r>
      <w:r w:rsidR="00A77302">
        <w:rPr>
          <w:b/>
          <w:sz w:val="21"/>
        </w:rPr>
        <w:t>3</w:t>
      </w:r>
      <w:r>
        <w:rPr>
          <w:b/>
          <w:sz w:val="21"/>
        </w:rPr>
        <w:t>/</w:t>
      </w:r>
      <w:r w:rsidR="00A77302">
        <w:rPr>
          <w:b/>
          <w:sz w:val="21"/>
        </w:rPr>
        <w:t>50</w:t>
      </w:r>
    </w:p>
    <w:p w14:paraId="3B1590D5" w14:textId="3B3AC5D9" w:rsidR="003F2697" w:rsidRDefault="003F2697" w:rsidP="009F51CC">
      <w:pPr>
        <w:spacing w:line="360" w:lineRule="auto"/>
        <w:ind w:left="-57" w:right="57"/>
        <w:jc w:val="center"/>
        <w:rPr>
          <w:b/>
          <w:sz w:val="21"/>
        </w:rPr>
      </w:pPr>
      <w:r w:rsidRPr="00E1014A">
        <w:rPr>
          <w:sz w:val="21"/>
        </w:rPr>
        <w:t xml:space="preserve">La Griffe Bernard </w:t>
      </w:r>
      <w:proofErr w:type="spellStart"/>
      <w:r w:rsidRPr="00E1014A">
        <w:rPr>
          <w:sz w:val="21"/>
        </w:rPr>
        <w:t>Chereau</w:t>
      </w:r>
      <w:proofErr w:type="spellEnd"/>
      <w:r w:rsidRPr="00E1014A">
        <w:rPr>
          <w:sz w:val="21"/>
        </w:rPr>
        <w:t xml:space="preserve"> Sur Lie Muscadet, Fra </w:t>
      </w:r>
      <w:r w:rsidR="00E1014A">
        <w:rPr>
          <w:sz w:val="21"/>
        </w:rPr>
        <w:t>2020</w:t>
      </w:r>
      <w:r w:rsidR="00501678" w:rsidRPr="00501678">
        <w:rPr>
          <w:sz w:val="21"/>
        </w:rPr>
        <w:t xml:space="preserve">   </w:t>
      </w:r>
      <w:r w:rsidR="007E3B28" w:rsidRPr="00E1014A">
        <w:rPr>
          <w:b/>
          <w:sz w:val="21"/>
        </w:rPr>
        <w:t>5</w:t>
      </w:r>
      <w:r w:rsidR="00A77302">
        <w:rPr>
          <w:b/>
          <w:sz w:val="21"/>
        </w:rPr>
        <w:t>5</w:t>
      </w:r>
    </w:p>
    <w:p w14:paraId="444D70E3" w14:textId="61DDFAA5" w:rsidR="00837AAE" w:rsidRPr="00837AAE" w:rsidRDefault="00837AAE" w:rsidP="009F51CC">
      <w:pPr>
        <w:spacing w:line="360" w:lineRule="auto"/>
        <w:ind w:left="-57" w:right="57"/>
        <w:jc w:val="center"/>
        <w:rPr>
          <w:b/>
          <w:sz w:val="21"/>
        </w:rPr>
      </w:pPr>
      <w:proofErr w:type="spellStart"/>
      <w:r w:rsidRPr="00837AAE">
        <w:rPr>
          <w:sz w:val="21"/>
        </w:rPr>
        <w:t>Ohau</w:t>
      </w:r>
      <w:proofErr w:type="spellEnd"/>
      <w:r w:rsidRPr="00837AAE">
        <w:rPr>
          <w:sz w:val="21"/>
        </w:rPr>
        <w:t xml:space="preserve"> Woven Stone Single Vineyard Sauvignon Blanc</w:t>
      </w:r>
      <w:r>
        <w:rPr>
          <w:sz w:val="21"/>
        </w:rPr>
        <w:t xml:space="preserve"> New Zealand 2020 </w:t>
      </w:r>
      <w:r>
        <w:rPr>
          <w:b/>
          <w:sz w:val="21"/>
        </w:rPr>
        <w:t>1</w:t>
      </w:r>
      <w:r w:rsidR="00A77302">
        <w:rPr>
          <w:b/>
          <w:sz w:val="21"/>
        </w:rPr>
        <w:t>4</w:t>
      </w:r>
      <w:r>
        <w:rPr>
          <w:b/>
          <w:sz w:val="21"/>
        </w:rPr>
        <w:t>/5</w:t>
      </w:r>
      <w:r w:rsidR="00A77302">
        <w:rPr>
          <w:b/>
          <w:sz w:val="21"/>
        </w:rPr>
        <w:t>5</w:t>
      </w:r>
    </w:p>
    <w:p w14:paraId="031337C1" w14:textId="19A28BFA" w:rsidR="00677CAC" w:rsidRDefault="00516C21" w:rsidP="007E3B28">
      <w:pPr>
        <w:spacing w:line="360" w:lineRule="auto"/>
        <w:ind w:left="-57" w:right="57"/>
        <w:jc w:val="center"/>
        <w:rPr>
          <w:b/>
          <w:sz w:val="21"/>
        </w:rPr>
      </w:pPr>
      <w:proofErr w:type="gramStart"/>
      <w:r>
        <w:rPr>
          <w:sz w:val="21"/>
        </w:rPr>
        <w:t xml:space="preserve">Featured </w:t>
      </w:r>
      <w:r w:rsidR="007E3B28" w:rsidRPr="00E1014A">
        <w:rPr>
          <w:sz w:val="21"/>
        </w:rPr>
        <w:t xml:space="preserve"> Gruner</w:t>
      </w:r>
      <w:proofErr w:type="gramEnd"/>
      <w:r w:rsidR="007E3B28" w:rsidRPr="00E1014A">
        <w:rPr>
          <w:sz w:val="21"/>
        </w:rPr>
        <w:t xml:space="preserve"> </w:t>
      </w:r>
      <w:proofErr w:type="spellStart"/>
      <w:r>
        <w:rPr>
          <w:sz w:val="21"/>
        </w:rPr>
        <w:t>Vetliner</w:t>
      </w:r>
      <w:proofErr w:type="spellEnd"/>
      <w:r>
        <w:rPr>
          <w:sz w:val="21"/>
        </w:rPr>
        <w:t xml:space="preserve"> </w:t>
      </w:r>
      <w:r w:rsidR="007E3B28" w:rsidRPr="00E1014A">
        <w:rPr>
          <w:sz w:val="21"/>
        </w:rPr>
        <w:t xml:space="preserve">Austria 2020    </w:t>
      </w:r>
      <w:r w:rsidR="00484A83">
        <w:rPr>
          <w:b/>
          <w:sz w:val="21"/>
        </w:rPr>
        <w:t xml:space="preserve"> </w:t>
      </w:r>
      <w:r w:rsidR="005E6BE8">
        <w:rPr>
          <w:b/>
          <w:sz w:val="21"/>
        </w:rPr>
        <w:t>1</w:t>
      </w:r>
      <w:r w:rsidR="00A77302">
        <w:rPr>
          <w:b/>
          <w:sz w:val="21"/>
        </w:rPr>
        <w:t>4</w:t>
      </w:r>
      <w:r w:rsidR="005E6BE8">
        <w:rPr>
          <w:b/>
          <w:sz w:val="21"/>
        </w:rPr>
        <w:t>/</w:t>
      </w:r>
      <w:r w:rsidR="007E3B28" w:rsidRPr="00E1014A">
        <w:rPr>
          <w:b/>
          <w:sz w:val="21"/>
        </w:rPr>
        <w:t>5</w:t>
      </w:r>
      <w:r w:rsidR="00A77302">
        <w:rPr>
          <w:b/>
          <w:sz w:val="21"/>
        </w:rPr>
        <w:t>5</w:t>
      </w:r>
    </w:p>
    <w:p w14:paraId="3F8F6AE9" w14:textId="000B176F" w:rsidR="00484A83" w:rsidRDefault="00484A83" w:rsidP="00484A83">
      <w:pPr>
        <w:spacing w:line="360" w:lineRule="auto"/>
        <w:ind w:left="-57" w:right="57"/>
        <w:jc w:val="center"/>
        <w:rPr>
          <w:b/>
          <w:sz w:val="21"/>
        </w:rPr>
      </w:pPr>
      <w:proofErr w:type="spellStart"/>
      <w:r w:rsidRPr="00E1014A">
        <w:rPr>
          <w:sz w:val="21"/>
        </w:rPr>
        <w:t>Ferzo</w:t>
      </w:r>
      <w:proofErr w:type="spellEnd"/>
      <w:r w:rsidRPr="00E1014A">
        <w:rPr>
          <w:sz w:val="21"/>
        </w:rPr>
        <w:t xml:space="preserve"> Abruzzo Pecorino </w:t>
      </w:r>
      <w:proofErr w:type="spellStart"/>
      <w:r w:rsidRPr="00E1014A">
        <w:rPr>
          <w:sz w:val="21"/>
        </w:rPr>
        <w:t>Superiore</w:t>
      </w:r>
      <w:proofErr w:type="spellEnd"/>
      <w:r w:rsidRPr="00E1014A">
        <w:rPr>
          <w:sz w:val="21"/>
        </w:rPr>
        <w:t xml:space="preserve">, Italy 2020   </w:t>
      </w:r>
      <w:r w:rsidRPr="00484A83">
        <w:rPr>
          <w:b/>
          <w:sz w:val="21"/>
        </w:rPr>
        <w:t>1</w:t>
      </w:r>
      <w:r w:rsidR="00A77302">
        <w:rPr>
          <w:b/>
          <w:sz w:val="21"/>
        </w:rPr>
        <w:t>4</w:t>
      </w:r>
      <w:r w:rsidRPr="00484A83">
        <w:rPr>
          <w:b/>
          <w:sz w:val="21"/>
        </w:rPr>
        <w:t>/</w:t>
      </w:r>
      <w:r w:rsidRPr="00E1014A">
        <w:rPr>
          <w:b/>
          <w:sz w:val="21"/>
        </w:rPr>
        <w:t>5</w:t>
      </w:r>
      <w:r w:rsidR="00A77302">
        <w:rPr>
          <w:b/>
          <w:sz w:val="21"/>
        </w:rPr>
        <w:t>5</w:t>
      </w:r>
    </w:p>
    <w:p w14:paraId="400F0A7B" w14:textId="319474F9" w:rsidR="009B6B81" w:rsidRPr="00B51D2E" w:rsidRDefault="009B6B81" w:rsidP="009B6B81">
      <w:pPr>
        <w:spacing w:before="1" w:line="360" w:lineRule="auto"/>
        <w:ind w:left="-57" w:right="57"/>
        <w:jc w:val="center"/>
        <w:rPr>
          <w:sz w:val="20"/>
        </w:rPr>
      </w:pPr>
      <w:proofErr w:type="spellStart"/>
      <w:r w:rsidRPr="009F51CC">
        <w:rPr>
          <w:sz w:val="20"/>
        </w:rPr>
        <w:t>Bollini</w:t>
      </w:r>
      <w:proofErr w:type="spellEnd"/>
      <w:r w:rsidRPr="009F51CC">
        <w:rPr>
          <w:sz w:val="20"/>
        </w:rPr>
        <w:t xml:space="preserve"> Pinot Grigio, Italy 2018</w:t>
      </w:r>
      <w:r>
        <w:rPr>
          <w:sz w:val="20"/>
        </w:rPr>
        <w:t xml:space="preserve">   </w:t>
      </w:r>
      <w:r w:rsidRPr="00C62E17">
        <w:rPr>
          <w:b/>
          <w:sz w:val="20"/>
        </w:rPr>
        <w:t>5</w:t>
      </w:r>
      <w:r w:rsidR="00A77302">
        <w:rPr>
          <w:b/>
          <w:sz w:val="20"/>
        </w:rPr>
        <w:t>5</w:t>
      </w:r>
    </w:p>
    <w:p w14:paraId="195326C7" w14:textId="030F804F" w:rsidR="007E3B28" w:rsidRPr="00E1014A" w:rsidRDefault="007E3B28" w:rsidP="005E6BE8">
      <w:pPr>
        <w:pStyle w:val="Heading1"/>
        <w:spacing w:line="360" w:lineRule="auto"/>
        <w:rPr>
          <w:b/>
          <w:sz w:val="21"/>
        </w:rPr>
      </w:pPr>
      <w:proofErr w:type="spellStart"/>
      <w:r w:rsidRPr="00E1014A">
        <w:rPr>
          <w:sz w:val="21"/>
        </w:rPr>
        <w:t>Bonterra</w:t>
      </w:r>
      <w:proofErr w:type="spellEnd"/>
      <w:r w:rsidRPr="00E1014A">
        <w:rPr>
          <w:spacing w:val="-4"/>
          <w:sz w:val="21"/>
        </w:rPr>
        <w:t xml:space="preserve"> </w:t>
      </w:r>
      <w:proofErr w:type="gramStart"/>
      <w:r w:rsidRPr="00E1014A">
        <w:rPr>
          <w:sz w:val="21"/>
        </w:rPr>
        <w:t>Chardonnay</w:t>
      </w:r>
      <w:r w:rsidRPr="00E1014A">
        <w:rPr>
          <w:spacing w:val="-3"/>
          <w:sz w:val="21"/>
        </w:rPr>
        <w:t xml:space="preserve"> </w:t>
      </w:r>
      <w:r w:rsidRPr="00E1014A">
        <w:rPr>
          <w:sz w:val="21"/>
        </w:rPr>
        <w:t>,</w:t>
      </w:r>
      <w:proofErr w:type="gramEnd"/>
      <w:r w:rsidRPr="00E1014A">
        <w:rPr>
          <w:spacing w:val="-3"/>
          <w:sz w:val="21"/>
        </w:rPr>
        <w:t xml:space="preserve"> </w:t>
      </w:r>
      <w:r w:rsidRPr="00E1014A">
        <w:rPr>
          <w:sz w:val="21"/>
        </w:rPr>
        <w:t>California,</w:t>
      </w:r>
      <w:r w:rsidRPr="00E1014A">
        <w:rPr>
          <w:spacing w:val="-3"/>
          <w:sz w:val="21"/>
        </w:rPr>
        <w:t xml:space="preserve"> </w:t>
      </w:r>
      <w:r w:rsidRPr="00E1014A">
        <w:rPr>
          <w:sz w:val="21"/>
        </w:rPr>
        <w:t xml:space="preserve">2019   </w:t>
      </w:r>
      <w:r w:rsidR="00B51D2E">
        <w:rPr>
          <w:sz w:val="21"/>
        </w:rPr>
        <w:t xml:space="preserve">  </w:t>
      </w:r>
      <w:r w:rsidRPr="00E1014A">
        <w:rPr>
          <w:b/>
          <w:sz w:val="21"/>
        </w:rPr>
        <w:t>1</w:t>
      </w:r>
      <w:r w:rsidR="00A77302">
        <w:rPr>
          <w:b/>
          <w:sz w:val="21"/>
        </w:rPr>
        <w:t>5</w:t>
      </w:r>
      <w:r w:rsidRPr="00E1014A">
        <w:rPr>
          <w:b/>
          <w:sz w:val="21"/>
        </w:rPr>
        <w:t>/</w:t>
      </w:r>
      <w:r w:rsidR="00A77302">
        <w:rPr>
          <w:b/>
          <w:sz w:val="21"/>
        </w:rPr>
        <w:t>60</w:t>
      </w:r>
      <w:r w:rsidRPr="00E1014A">
        <w:rPr>
          <w:b/>
          <w:sz w:val="21"/>
        </w:rPr>
        <w:t xml:space="preserve"> </w:t>
      </w:r>
      <w:proofErr w:type="spellStart"/>
      <w:r w:rsidR="005E6BE8" w:rsidRPr="00E1014A">
        <w:rPr>
          <w:sz w:val="21"/>
        </w:rPr>
        <w:t>Matetic</w:t>
      </w:r>
      <w:proofErr w:type="spellEnd"/>
      <w:r w:rsidR="005E6BE8" w:rsidRPr="00E1014A">
        <w:rPr>
          <w:sz w:val="21"/>
        </w:rPr>
        <w:t xml:space="preserve"> EQ Chardonnay, Chile,2018   </w:t>
      </w:r>
      <w:r w:rsidR="00A77302">
        <w:rPr>
          <w:b/>
          <w:sz w:val="21"/>
        </w:rPr>
        <w:t>60</w:t>
      </w:r>
    </w:p>
    <w:p w14:paraId="157EA8A2" w14:textId="707B6E24" w:rsidR="00827C6E" w:rsidRPr="00E1014A" w:rsidRDefault="00631DC5" w:rsidP="00631DC5">
      <w:pPr>
        <w:spacing w:line="360" w:lineRule="auto"/>
        <w:ind w:left="-57" w:right="57"/>
        <w:jc w:val="center"/>
        <w:rPr>
          <w:b/>
          <w:sz w:val="21"/>
        </w:rPr>
      </w:pPr>
      <w:proofErr w:type="spellStart"/>
      <w:r w:rsidRPr="00E1014A">
        <w:rPr>
          <w:sz w:val="21"/>
        </w:rPr>
        <w:t>Sidewood</w:t>
      </w:r>
      <w:proofErr w:type="spellEnd"/>
      <w:r w:rsidRPr="00E1014A">
        <w:rPr>
          <w:sz w:val="21"/>
        </w:rPr>
        <w:t xml:space="preserve"> Chardonnay, South Australia 2018   </w:t>
      </w:r>
      <w:r w:rsidRPr="00E1014A">
        <w:rPr>
          <w:b/>
          <w:sz w:val="21"/>
        </w:rPr>
        <w:t>5</w:t>
      </w:r>
      <w:r w:rsidR="00A77302">
        <w:rPr>
          <w:b/>
          <w:sz w:val="21"/>
        </w:rPr>
        <w:t>5</w:t>
      </w:r>
    </w:p>
    <w:p w14:paraId="3F1A611E" w14:textId="2B3D1900" w:rsidR="00631DC5" w:rsidRPr="00E1014A" w:rsidRDefault="00631DC5" w:rsidP="00631DC5">
      <w:pPr>
        <w:spacing w:line="360" w:lineRule="auto"/>
        <w:jc w:val="center"/>
        <w:rPr>
          <w:sz w:val="21"/>
        </w:rPr>
      </w:pPr>
      <w:r w:rsidRPr="00E1014A">
        <w:rPr>
          <w:sz w:val="21"/>
        </w:rPr>
        <w:t xml:space="preserve">Paco Lola, </w:t>
      </w:r>
      <w:proofErr w:type="spellStart"/>
      <w:r w:rsidRPr="00E1014A">
        <w:rPr>
          <w:sz w:val="21"/>
        </w:rPr>
        <w:t>Albarinho</w:t>
      </w:r>
      <w:proofErr w:type="spellEnd"/>
      <w:r w:rsidRPr="00E1014A">
        <w:rPr>
          <w:sz w:val="21"/>
        </w:rPr>
        <w:t xml:space="preserve"> Spain, 2018    </w:t>
      </w:r>
      <w:r w:rsidRPr="00E1014A">
        <w:rPr>
          <w:b/>
          <w:sz w:val="21"/>
        </w:rPr>
        <w:t>5</w:t>
      </w:r>
      <w:r w:rsidR="00A77302">
        <w:rPr>
          <w:b/>
          <w:sz w:val="21"/>
        </w:rPr>
        <w:t>5</w:t>
      </w:r>
    </w:p>
    <w:p w14:paraId="62D03742" w14:textId="07EF5428" w:rsidR="007D2268" w:rsidRDefault="00BE2AD8" w:rsidP="009F51CC">
      <w:pPr>
        <w:spacing w:before="5" w:line="360" w:lineRule="auto"/>
        <w:ind w:left="-57" w:right="57"/>
        <w:jc w:val="center"/>
        <w:rPr>
          <w:b/>
          <w:sz w:val="21"/>
        </w:rPr>
      </w:pPr>
      <w:proofErr w:type="spellStart"/>
      <w:r>
        <w:rPr>
          <w:sz w:val="21"/>
        </w:rPr>
        <w:t>Reserva</w:t>
      </w:r>
      <w:proofErr w:type="spellEnd"/>
      <w:r w:rsidR="007D2268" w:rsidRPr="00E1014A">
        <w:rPr>
          <w:sz w:val="21"/>
        </w:rPr>
        <w:t xml:space="preserve"> du </w:t>
      </w:r>
      <w:r>
        <w:rPr>
          <w:sz w:val="21"/>
        </w:rPr>
        <w:t xml:space="preserve">Chiron </w:t>
      </w:r>
      <w:proofErr w:type="spellStart"/>
      <w:r>
        <w:rPr>
          <w:sz w:val="21"/>
        </w:rPr>
        <w:t>Sevre</w:t>
      </w:r>
      <w:proofErr w:type="spellEnd"/>
      <w:r>
        <w:rPr>
          <w:sz w:val="21"/>
        </w:rPr>
        <w:t xml:space="preserve"> Et Maine</w:t>
      </w:r>
      <w:r w:rsidR="007D2268" w:rsidRPr="00E1014A">
        <w:rPr>
          <w:sz w:val="21"/>
        </w:rPr>
        <w:t xml:space="preserve"> Muscadet </w:t>
      </w:r>
      <w:r>
        <w:rPr>
          <w:sz w:val="21"/>
        </w:rPr>
        <w:t>France 2019</w:t>
      </w:r>
      <w:r w:rsidR="00C62E17" w:rsidRPr="00E1014A">
        <w:rPr>
          <w:sz w:val="21"/>
        </w:rPr>
        <w:t xml:space="preserve">   </w:t>
      </w:r>
      <w:r w:rsidR="009F51CC" w:rsidRPr="00E1014A">
        <w:rPr>
          <w:b/>
          <w:sz w:val="21"/>
        </w:rPr>
        <w:t>5</w:t>
      </w:r>
      <w:r w:rsidR="00A77302">
        <w:rPr>
          <w:b/>
          <w:sz w:val="21"/>
        </w:rPr>
        <w:t>5</w:t>
      </w:r>
    </w:p>
    <w:p w14:paraId="55A71951" w14:textId="136F8C30" w:rsidR="006752BB" w:rsidRPr="006752BB" w:rsidRDefault="006752BB" w:rsidP="009F51CC">
      <w:pPr>
        <w:spacing w:before="5" w:line="360" w:lineRule="auto"/>
        <w:ind w:left="-57" w:right="57"/>
        <w:jc w:val="center"/>
        <w:rPr>
          <w:b/>
          <w:sz w:val="21"/>
        </w:rPr>
      </w:pPr>
      <w:r w:rsidRPr="006752BB">
        <w:rPr>
          <w:sz w:val="21"/>
        </w:rPr>
        <w:t>Quinta de Santa Teresa</w:t>
      </w:r>
      <w:r>
        <w:rPr>
          <w:sz w:val="21"/>
        </w:rPr>
        <w:t xml:space="preserve"> </w:t>
      </w:r>
      <w:proofErr w:type="spellStart"/>
      <w:r>
        <w:rPr>
          <w:sz w:val="21"/>
        </w:rPr>
        <w:t>Avesso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Vinho</w:t>
      </w:r>
      <w:proofErr w:type="spellEnd"/>
      <w:r>
        <w:rPr>
          <w:sz w:val="21"/>
        </w:rPr>
        <w:t xml:space="preserve"> Verde Organic Portugal 2020  </w:t>
      </w:r>
      <w:r w:rsidR="005E6BE8">
        <w:rPr>
          <w:sz w:val="21"/>
        </w:rPr>
        <w:t xml:space="preserve"> </w:t>
      </w:r>
      <w:r>
        <w:rPr>
          <w:sz w:val="21"/>
        </w:rPr>
        <w:t>1</w:t>
      </w:r>
      <w:r w:rsidR="00A77302">
        <w:rPr>
          <w:b/>
          <w:sz w:val="21"/>
        </w:rPr>
        <w:t>5</w:t>
      </w:r>
      <w:r>
        <w:rPr>
          <w:sz w:val="21"/>
        </w:rPr>
        <w:t>/</w:t>
      </w:r>
      <w:r w:rsidR="00A77302">
        <w:rPr>
          <w:b/>
          <w:sz w:val="21"/>
        </w:rPr>
        <w:t>60</w:t>
      </w:r>
    </w:p>
    <w:p w14:paraId="33DD6E1D" w14:textId="794BFEFC" w:rsidR="006752BB" w:rsidRPr="006752BB" w:rsidRDefault="006752BB" w:rsidP="00BE2AD8">
      <w:pPr>
        <w:pStyle w:val="Heading1"/>
        <w:spacing w:line="360" w:lineRule="auto"/>
        <w:rPr>
          <w:b/>
          <w:sz w:val="21"/>
        </w:rPr>
      </w:pPr>
      <w:r w:rsidRPr="006752BB">
        <w:rPr>
          <w:sz w:val="21"/>
        </w:rPr>
        <w:t xml:space="preserve">Singular </w:t>
      </w:r>
      <w:proofErr w:type="spellStart"/>
      <w:r w:rsidRPr="006752BB">
        <w:rPr>
          <w:sz w:val="21"/>
        </w:rPr>
        <w:t>Vinho</w:t>
      </w:r>
      <w:proofErr w:type="spellEnd"/>
      <w:r w:rsidRPr="006752BB">
        <w:rPr>
          <w:sz w:val="21"/>
        </w:rPr>
        <w:t xml:space="preserve"> Verde </w:t>
      </w:r>
      <w:r w:rsidR="005E6BE8">
        <w:rPr>
          <w:sz w:val="21"/>
        </w:rPr>
        <w:t xml:space="preserve">Organic </w:t>
      </w:r>
      <w:r w:rsidRPr="006752BB">
        <w:rPr>
          <w:sz w:val="21"/>
        </w:rPr>
        <w:t xml:space="preserve">Portugal </w:t>
      </w:r>
      <w:proofErr w:type="gramStart"/>
      <w:r w:rsidRPr="006752BB">
        <w:rPr>
          <w:sz w:val="21"/>
        </w:rPr>
        <w:t>2019</w:t>
      </w:r>
      <w:r>
        <w:rPr>
          <w:sz w:val="21"/>
        </w:rPr>
        <w:t xml:space="preserve">  </w:t>
      </w:r>
      <w:r>
        <w:rPr>
          <w:b/>
          <w:sz w:val="21"/>
        </w:rPr>
        <w:t>6</w:t>
      </w:r>
      <w:r w:rsidR="00A77302">
        <w:rPr>
          <w:b/>
          <w:sz w:val="21"/>
        </w:rPr>
        <w:t>5</w:t>
      </w:r>
      <w:proofErr w:type="gramEnd"/>
    </w:p>
    <w:p w14:paraId="1E12A701" w14:textId="77777777" w:rsidR="00E1014A" w:rsidRPr="00F9376E" w:rsidRDefault="00E1014A" w:rsidP="00F9376E">
      <w:pPr>
        <w:pStyle w:val="Heading1"/>
        <w:spacing w:line="360" w:lineRule="auto"/>
        <w:rPr>
          <w:b/>
          <w:sz w:val="20"/>
        </w:rPr>
      </w:pPr>
    </w:p>
    <w:p w14:paraId="55E650C5" w14:textId="062DB2B3" w:rsidR="00E1014A" w:rsidRPr="009F51CC" w:rsidRDefault="00D359B1" w:rsidP="00BE2AD8">
      <w:pPr>
        <w:spacing w:before="3"/>
        <w:ind w:left="-57" w:right="57"/>
        <w:jc w:val="center"/>
        <w:rPr>
          <w:b/>
          <w:w w:val="105"/>
          <w:sz w:val="24"/>
        </w:rPr>
      </w:pPr>
      <w:r w:rsidRPr="009F51CC">
        <w:rPr>
          <w:b/>
          <w:w w:val="105"/>
          <w:sz w:val="24"/>
        </w:rPr>
        <w:t>Rosé</w:t>
      </w:r>
      <w:r w:rsidR="00F9376E">
        <w:rPr>
          <w:b/>
          <w:w w:val="105"/>
          <w:sz w:val="24"/>
        </w:rPr>
        <w:t xml:space="preserve"> &amp; Orange Wine</w:t>
      </w:r>
    </w:p>
    <w:p w14:paraId="1226830D" w14:textId="79D36210" w:rsidR="009F51CC" w:rsidRDefault="00484A83" w:rsidP="00D359B1">
      <w:pPr>
        <w:spacing w:before="3"/>
        <w:ind w:left="-57" w:right="57"/>
        <w:jc w:val="center"/>
        <w:rPr>
          <w:b/>
          <w:w w:val="105"/>
          <w:sz w:val="21"/>
          <w:szCs w:val="20"/>
        </w:rPr>
      </w:pPr>
      <w:proofErr w:type="spellStart"/>
      <w:r>
        <w:rPr>
          <w:w w:val="105"/>
          <w:sz w:val="21"/>
          <w:szCs w:val="20"/>
        </w:rPr>
        <w:t>Confidencial</w:t>
      </w:r>
      <w:proofErr w:type="spellEnd"/>
      <w:r w:rsidR="00851303" w:rsidRPr="00E1014A">
        <w:rPr>
          <w:w w:val="105"/>
          <w:sz w:val="21"/>
          <w:szCs w:val="20"/>
        </w:rPr>
        <w:t xml:space="preserve"> Rose </w:t>
      </w:r>
      <w:proofErr w:type="spellStart"/>
      <w:r>
        <w:rPr>
          <w:w w:val="105"/>
          <w:sz w:val="21"/>
          <w:szCs w:val="20"/>
        </w:rPr>
        <w:t>Lisboa</w:t>
      </w:r>
      <w:proofErr w:type="spellEnd"/>
      <w:r w:rsidR="00851303" w:rsidRPr="00E1014A">
        <w:rPr>
          <w:w w:val="105"/>
          <w:sz w:val="21"/>
          <w:szCs w:val="20"/>
        </w:rPr>
        <w:t xml:space="preserve">, Portugal </w:t>
      </w:r>
      <w:proofErr w:type="gramStart"/>
      <w:r w:rsidR="00851303" w:rsidRPr="00E1014A">
        <w:rPr>
          <w:w w:val="105"/>
          <w:sz w:val="21"/>
          <w:szCs w:val="20"/>
        </w:rPr>
        <w:t xml:space="preserve">2021  </w:t>
      </w:r>
      <w:r w:rsidR="00A77302">
        <w:rPr>
          <w:b/>
          <w:w w:val="105"/>
          <w:sz w:val="21"/>
          <w:szCs w:val="20"/>
        </w:rPr>
        <w:t>10</w:t>
      </w:r>
      <w:proofErr w:type="gramEnd"/>
      <w:r w:rsidR="00851303" w:rsidRPr="00E1014A">
        <w:rPr>
          <w:b/>
          <w:w w:val="105"/>
          <w:sz w:val="21"/>
          <w:szCs w:val="20"/>
        </w:rPr>
        <w:t>/</w:t>
      </w:r>
      <w:r w:rsidR="00A77302">
        <w:rPr>
          <w:b/>
          <w:w w:val="105"/>
          <w:sz w:val="21"/>
          <w:szCs w:val="20"/>
        </w:rPr>
        <w:t>40</w:t>
      </w:r>
    </w:p>
    <w:p w14:paraId="193882C9" w14:textId="0F87E1DF" w:rsidR="009B6B81" w:rsidRPr="00E1014A" w:rsidRDefault="004B0C11" w:rsidP="00D359B1">
      <w:pPr>
        <w:spacing w:before="3"/>
        <w:ind w:left="-57" w:right="57"/>
        <w:jc w:val="center"/>
        <w:rPr>
          <w:b/>
          <w:w w:val="105"/>
          <w:sz w:val="21"/>
          <w:szCs w:val="20"/>
        </w:rPr>
      </w:pPr>
      <w:proofErr w:type="spellStart"/>
      <w:r w:rsidRPr="004B0C11">
        <w:rPr>
          <w:w w:val="105"/>
          <w:sz w:val="21"/>
          <w:szCs w:val="20"/>
        </w:rPr>
        <w:t>Cabriz</w:t>
      </w:r>
      <w:proofErr w:type="spellEnd"/>
      <w:r w:rsidRPr="004B0C11">
        <w:rPr>
          <w:w w:val="105"/>
          <w:sz w:val="21"/>
          <w:szCs w:val="20"/>
        </w:rPr>
        <w:t xml:space="preserve"> Rose, Dao Portugal, 2020</w:t>
      </w:r>
      <w:r>
        <w:rPr>
          <w:b/>
          <w:w w:val="105"/>
          <w:sz w:val="21"/>
          <w:szCs w:val="20"/>
        </w:rPr>
        <w:t xml:space="preserve"> </w:t>
      </w:r>
      <w:r w:rsidR="00A77302">
        <w:rPr>
          <w:b/>
          <w:w w:val="105"/>
          <w:sz w:val="21"/>
          <w:szCs w:val="20"/>
        </w:rPr>
        <w:t>10</w:t>
      </w:r>
      <w:r>
        <w:rPr>
          <w:b/>
          <w:w w:val="105"/>
          <w:sz w:val="21"/>
          <w:szCs w:val="20"/>
        </w:rPr>
        <w:t>/</w:t>
      </w:r>
      <w:r w:rsidR="00A77302">
        <w:rPr>
          <w:b/>
          <w:w w:val="105"/>
          <w:sz w:val="21"/>
          <w:szCs w:val="20"/>
        </w:rPr>
        <w:t>40</w:t>
      </w:r>
    </w:p>
    <w:p w14:paraId="7A8A1DB0" w14:textId="4C84D3EF" w:rsidR="00F9376E" w:rsidRPr="00E1014A" w:rsidRDefault="00F9376E" w:rsidP="00D359B1">
      <w:pPr>
        <w:spacing w:before="3"/>
        <w:ind w:left="-57" w:right="57"/>
        <w:jc w:val="center"/>
        <w:rPr>
          <w:b/>
          <w:w w:val="105"/>
          <w:sz w:val="21"/>
          <w:szCs w:val="20"/>
        </w:rPr>
      </w:pPr>
      <w:proofErr w:type="spellStart"/>
      <w:r w:rsidRPr="00E1014A">
        <w:rPr>
          <w:w w:val="105"/>
          <w:sz w:val="21"/>
          <w:szCs w:val="20"/>
        </w:rPr>
        <w:t>Dominio</w:t>
      </w:r>
      <w:proofErr w:type="spellEnd"/>
      <w:r w:rsidRPr="00E1014A">
        <w:rPr>
          <w:w w:val="105"/>
          <w:sz w:val="21"/>
          <w:szCs w:val="20"/>
        </w:rPr>
        <w:t xml:space="preserve"> de Punctum </w:t>
      </w:r>
      <w:proofErr w:type="spellStart"/>
      <w:r w:rsidRPr="00E1014A">
        <w:rPr>
          <w:w w:val="105"/>
          <w:sz w:val="21"/>
          <w:szCs w:val="20"/>
        </w:rPr>
        <w:t>Pomelado</w:t>
      </w:r>
      <w:proofErr w:type="spellEnd"/>
      <w:r w:rsidRPr="00E1014A">
        <w:rPr>
          <w:w w:val="105"/>
          <w:sz w:val="21"/>
          <w:szCs w:val="20"/>
        </w:rPr>
        <w:t xml:space="preserve"> Orange Wine, Spain, </w:t>
      </w:r>
      <w:proofErr w:type="gramStart"/>
      <w:r w:rsidRPr="00E1014A">
        <w:rPr>
          <w:w w:val="105"/>
          <w:sz w:val="21"/>
          <w:szCs w:val="20"/>
        </w:rPr>
        <w:t xml:space="preserve">2020  </w:t>
      </w:r>
      <w:r w:rsidR="00A77302">
        <w:rPr>
          <w:b/>
          <w:w w:val="105"/>
          <w:sz w:val="21"/>
          <w:szCs w:val="20"/>
        </w:rPr>
        <w:t>50</w:t>
      </w:r>
      <w:proofErr w:type="gramEnd"/>
    </w:p>
    <w:p w14:paraId="7B14977F" w14:textId="359B5974" w:rsidR="00B4438D" w:rsidRPr="00E1014A" w:rsidRDefault="00F725B7" w:rsidP="00C15B9E">
      <w:pPr>
        <w:adjustRightInd w:val="0"/>
        <w:jc w:val="center"/>
        <w:rPr>
          <w:b/>
          <w:sz w:val="21"/>
          <w:szCs w:val="20"/>
        </w:rPr>
      </w:pPr>
      <w:r w:rsidRPr="00E1014A">
        <w:rPr>
          <w:sz w:val="21"/>
          <w:szCs w:val="20"/>
        </w:rPr>
        <w:t>Three of Hearts Rose</w:t>
      </w:r>
      <w:r w:rsidR="00B81DE9" w:rsidRPr="00E1014A">
        <w:rPr>
          <w:sz w:val="21"/>
          <w:szCs w:val="20"/>
        </w:rPr>
        <w:t xml:space="preserve"> </w:t>
      </w:r>
      <w:r w:rsidRPr="00E1014A">
        <w:rPr>
          <w:sz w:val="21"/>
          <w:szCs w:val="20"/>
        </w:rPr>
        <w:t>Ontario</w:t>
      </w:r>
      <w:r w:rsidR="00C15B9E" w:rsidRPr="00E1014A">
        <w:rPr>
          <w:sz w:val="21"/>
          <w:szCs w:val="20"/>
        </w:rPr>
        <w:t xml:space="preserve">  </w:t>
      </w:r>
      <w:r w:rsidR="00C62E17" w:rsidRPr="00E1014A">
        <w:rPr>
          <w:sz w:val="21"/>
          <w:szCs w:val="20"/>
        </w:rPr>
        <w:t xml:space="preserve">  </w:t>
      </w:r>
      <w:r w:rsidR="00A77302">
        <w:rPr>
          <w:b/>
          <w:sz w:val="21"/>
          <w:szCs w:val="20"/>
        </w:rPr>
        <w:t>50</w:t>
      </w:r>
    </w:p>
    <w:p w14:paraId="62FBF3B6" w14:textId="1DDBE5AD" w:rsidR="00481BEE" w:rsidRDefault="009F51CC" w:rsidP="009F51CC">
      <w:pPr>
        <w:tabs>
          <w:tab w:val="center" w:pos="4680"/>
          <w:tab w:val="left" w:pos="6583"/>
        </w:tabs>
        <w:adjustRightInd w:val="0"/>
        <w:rPr>
          <w:sz w:val="18"/>
        </w:rPr>
      </w:pPr>
      <w:r w:rsidRPr="00681FAA">
        <w:rPr>
          <w:sz w:val="20"/>
          <w:szCs w:val="20"/>
        </w:rPr>
        <w:tab/>
      </w:r>
    </w:p>
    <w:p w14:paraId="06A48B65" w14:textId="77777777" w:rsidR="00264084" w:rsidRDefault="00264084" w:rsidP="006752BB">
      <w:pPr>
        <w:pStyle w:val="Heading1"/>
        <w:spacing w:before="2" w:after="2"/>
        <w:ind w:left="0" w:right="0"/>
        <w:jc w:val="left"/>
        <w:rPr>
          <w:b/>
          <w:sz w:val="24"/>
          <w:szCs w:val="24"/>
          <w:lang w:val="en-CA"/>
        </w:rPr>
      </w:pPr>
    </w:p>
    <w:p w14:paraId="42357D81" w14:textId="77777777" w:rsidR="00A6228E" w:rsidRDefault="00A6228E" w:rsidP="005121E1">
      <w:pPr>
        <w:pStyle w:val="Heading1"/>
        <w:spacing w:before="2" w:after="2"/>
        <w:ind w:left="0" w:right="0"/>
        <w:rPr>
          <w:b/>
          <w:sz w:val="24"/>
          <w:szCs w:val="24"/>
          <w:lang w:val="en-CA"/>
        </w:rPr>
      </w:pPr>
    </w:p>
    <w:p w14:paraId="27DDAD0A" w14:textId="4ED0FAE2" w:rsidR="003F76B0" w:rsidRDefault="003F76B0" w:rsidP="005121E1">
      <w:pPr>
        <w:pStyle w:val="Heading1"/>
        <w:spacing w:before="2" w:after="2"/>
        <w:ind w:left="0" w:right="0"/>
        <w:rPr>
          <w:b/>
          <w:sz w:val="24"/>
          <w:szCs w:val="24"/>
          <w:lang w:val="en-CA"/>
        </w:rPr>
      </w:pPr>
      <w:proofErr w:type="spellStart"/>
      <w:r w:rsidRPr="003F76B0">
        <w:rPr>
          <w:b/>
          <w:sz w:val="24"/>
          <w:szCs w:val="24"/>
          <w:lang w:val="en-CA"/>
        </w:rPr>
        <w:lastRenderedPageBreak/>
        <w:t>Vinho</w:t>
      </w:r>
      <w:proofErr w:type="spellEnd"/>
      <w:r w:rsidRPr="003F76B0">
        <w:rPr>
          <w:b/>
          <w:sz w:val="24"/>
          <w:szCs w:val="24"/>
          <w:lang w:val="en-CA"/>
        </w:rPr>
        <w:t xml:space="preserve"> Tinto</w:t>
      </w:r>
    </w:p>
    <w:p w14:paraId="5A9FB332" w14:textId="169D6667" w:rsidR="00A41333" w:rsidRPr="003F76B0" w:rsidRDefault="00A41333" w:rsidP="005121E1">
      <w:pPr>
        <w:pStyle w:val="Heading1"/>
        <w:spacing w:before="2" w:after="2"/>
        <w:ind w:left="0" w:right="0"/>
        <w:rPr>
          <w:b/>
          <w:sz w:val="24"/>
          <w:szCs w:val="24"/>
          <w:lang w:val="en-CA"/>
        </w:rPr>
      </w:pPr>
    </w:p>
    <w:p w14:paraId="7E441073" w14:textId="7CA9668C" w:rsidR="003F76B0" w:rsidRPr="00E1014A" w:rsidRDefault="003F76B0" w:rsidP="00426637">
      <w:pPr>
        <w:spacing w:line="360" w:lineRule="auto"/>
        <w:jc w:val="center"/>
        <w:rPr>
          <w:b/>
          <w:bCs/>
          <w:sz w:val="21"/>
          <w:szCs w:val="18"/>
        </w:rPr>
      </w:pPr>
      <w:r w:rsidRPr="00E1014A">
        <w:rPr>
          <w:bCs/>
          <w:sz w:val="21"/>
          <w:szCs w:val="18"/>
        </w:rPr>
        <w:t>House Red, Portugal</w:t>
      </w:r>
      <w:r w:rsidR="00B6428F" w:rsidRPr="00E1014A">
        <w:rPr>
          <w:bCs/>
          <w:sz w:val="21"/>
          <w:szCs w:val="18"/>
        </w:rPr>
        <w:t xml:space="preserve">   </w:t>
      </w:r>
      <w:r w:rsidR="00550DD6">
        <w:rPr>
          <w:b/>
          <w:bCs/>
          <w:sz w:val="21"/>
          <w:szCs w:val="18"/>
        </w:rPr>
        <w:t>10</w:t>
      </w:r>
      <w:r w:rsidR="009F51CC" w:rsidRPr="00E1014A">
        <w:rPr>
          <w:b/>
          <w:bCs/>
          <w:sz w:val="21"/>
          <w:szCs w:val="18"/>
        </w:rPr>
        <w:t>/</w:t>
      </w:r>
      <w:r w:rsidR="00550DD6">
        <w:rPr>
          <w:b/>
          <w:bCs/>
          <w:sz w:val="21"/>
          <w:szCs w:val="18"/>
        </w:rPr>
        <w:t>40</w:t>
      </w:r>
    </w:p>
    <w:p w14:paraId="29E0CD9C" w14:textId="0A29DCE5" w:rsidR="00835818" w:rsidRPr="00E1014A" w:rsidRDefault="00835818" w:rsidP="00426637">
      <w:pPr>
        <w:spacing w:line="360" w:lineRule="auto"/>
        <w:jc w:val="center"/>
        <w:rPr>
          <w:b/>
          <w:bCs/>
          <w:sz w:val="21"/>
          <w:szCs w:val="18"/>
        </w:rPr>
      </w:pPr>
      <w:r w:rsidRPr="00E1014A">
        <w:rPr>
          <w:bCs/>
          <w:sz w:val="21"/>
          <w:szCs w:val="18"/>
        </w:rPr>
        <w:t xml:space="preserve">Quinta Do </w:t>
      </w:r>
      <w:proofErr w:type="spellStart"/>
      <w:r w:rsidRPr="00E1014A">
        <w:rPr>
          <w:bCs/>
          <w:sz w:val="21"/>
          <w:szCs w:val="18"/>
        </w:rPr>
        <w:t>Espirito</w:t>
      </w:r>
      <w:proofErr w:type="spellEnd"/>
      <w:r w:rsidRPr="00E1014A">
        <w:rPr>
          <w:bCs/>
          <w:sz w:val="21"/>
          <w:szCs w:val="18"/>
        </w:rPr>
        <w:t xml:space="preserve">, </w:t>
      </w:r>
      <w:proofErr w:type="spellStart"/>
      <w:r w:rsidRPr="00E1014A">
        <w:rPr>
          <w:bCs/>
          <w:sz w:val="21"/>
          <w:szCs w:val="18"/>
        </w:rPr>
        <w:t>Lisboa</w:t>
      </w:r>
      <w:proofErr w:type="spellEnd"/>
      <w:r w:rsidRPr="00E1014A">
        <w:rPr>
          <w:bCs/>
          <w:sz w:val="21"/>
          <w:szCs w:val="18"/>
        </w:rPr>
        <w:t xml:space="preserve">, Portugal 2017  </w:t>
      </w:r>
      <w:r w:rsidR="00516C21">
        <w:rPr>
          <w:bCs/>
          <w:sz w:val="21"/>
          <w:szCs w:val="18"/>
        </w:rPr>
        <w:t xml:space="preserve"> </w:t>
      </w:r>
      <w:r w:rsidRPr="00E1014A">
        <w:rPr>
          <w:b/>
          <w:bCs/>
          <w:sz w:val="21"/>
          <w:szCs w:val="18"/>
        </w:rPr>
        <w:t>4</w:t>
      </w:r>
      <w:r w:rsidR="00550DD6">
        <w:rPr>
          <w:b/>
          <w:bCs/>
          <w:sz w:val="21"/>
          <w:szCs w:val="18"/>
        </w:rPr>
        <w:t>5</w:t>
      </w:r>
    </w:p>
    <w:p w14:paraId="217C32FF" w14:textId="453FB0A7" w:rsidR="00835818" w:rsidRDefault="00835818" w:rsidP="00426637">
      <w:pPr>
        <w:spacing w:line="360" w:lineRule="auto"/>
        <w:jc w:val="center"/>
        <w:rPr>
          <w:b/>
          <w:bCs/>
          <w:sz w:val="21"/>
          <w:szCs w:val="18"/>
        </w:rPr>
      </w:pPr>
      <w:proofErr w:type="spellStart"/>
      <w:r w:rsidRPr="00E1014A">
        <w:rPr>
          <w:bCs/>
          <w:sz w:val="21"/>
          <w:szCs w:val="18"/>
        </w:rPr>
        <w:t>Atipic</w:t>
      </w:r>
      <w:proofErr w:type="spellEnd"/>
      <w:r w:rsidRPr="00E1014A">
        <w:rPr>
          <w:bCs/>
          <w:sz w:val="21"/>
          <w:szCs w:val="18"/>
        </w:rPr>
        <w:t xml:space="preserve"> Cabernet Sauvignon, Southern France</w:t>
      </w:r>
      <w:r w:rsidR="00A306FB" w:rsidRPr="00E1014A">
        <w:rPr>
          <w:bCs/>
          <w:sz w:val="21"/>
          <w:szCs w:val="18"/>
        </w:rPr>
        <w:t xml:space="preserve"> 2019 </w:t>
      </w:r>
      <w:r w:rsidR="00516C21">
        <w:rPr>
          <w:bCs/>
          <w:sz w:val="21"/>
          <w:szCs w:val="18"/>
        </w:rPr>
        <w:t xml:space="preserve"> </w:t>
      </w:r>
      <w:r w:rsidR="00A306FB" w:rsidRPr="00E1014A">
        <w:rPr>
          <w:bCs/>
          <w:sz w:val="21"/>
          <w:szCs w:val="18"/>
        </w:rPr>
        <w:t xml:space="preserve"> </w:t>
      </w:r>
      <w:r w:rsidR="000E38B9" w:rsidRPr="00E1014A">
        <w:rPr>
          <w:b/>
          <w:sz w:val="21"/>
          <w:szCs w:val="18"/>
        </w:rPr>
        <w:t>1</w:t>
      </w:r>
      <w:r w:rsidR="00550DD6">
        <w:rPr>
          <w:b/>
          <w:sz w:val="21"/>
          <w:szCs w:val="18"/>
        </w:rPr>
        <w:t>2</w:t>
      </w:r>
      <w:r w:rsidR="000E38B9" w:rsidRPr="00E1014A">
        <w:rPr>
          <w:b/>
          <w:sz w:val="21"/>
          <w:szCs w:val="18"/>
        </w:rPr>
        <w:t>/</w:t>
      </w:r>
      <w:r w:rsidR="00A306FB" w:rsidRPr="00E1014A">
        <w:rPr>
          <w:b/>
          <w:bCs/>
          <w:sz w:val="21"/>
          <w:szCs w:val="18"/>
        </w:rPr>
        <w:t>4</w:t>
      </w:r>
      <w:r w:rsidR="00550DD6">
        <w:rPr>
          <w:b/>
          <w:bCs/>
          <w:sz w:val="21"/>
          <w:szCs w:val="18"/>
        </w:rPr>
        <w:t>5</w:t>
      </w:r>
    </w:p>
    <w:p w14:paraId="42B9C7C2" w14:textId="1391F1EE" w:rsidR="00516C21" w:rsidRPr="00E1014A" w:rsidRDefault="00516C21" w:rsidP="00516C21">
      <w:pPr>
        <w:spacing w:line="360" w:lineRule="auto"/>
        <w:jc w:val="center"/>
        <w:rPr>
          <w:sz w:val="21"/>
          <w:szCs w:val="18"/>
        </w:rPr>
      </w:pPr>
      <w:r w:rsidRPr="00E1014A">
        <w:rPr>
          <w:sz w:val="21"/>
          <w:szCs w:val="18"/>
        </w:rPr>
        <w:t xml:space="preserve">Alice Vieira de Sousa </w:t>
      </w:r>
      <w:proofErr w:type="spellStart"/>
      <w:r w:rsidRPr="00E1014A">
        <w:rPr>
          <w:sz w:val="21"/>
          <w:szCs w:val="18"/>
        </w:rPr>
        <w:t>Reserva</w:t>
      </w:r>
      <w:proofErr w:type="spellEnd"/>
      <w:r w:rsidRPr="00E1014A">
        <w:rPr>
          <w:sz w:val="21"/>
          <w:szCs w:val="18"/>
        </w:rPr>
        <w:t xml:space="preserve">, Douro Portugal 2019   </w:t>
      </w:r>
      <w:r w:rsidRPr="00E1014A">
        <w:rPr>
          <w:b/>
          <w:sz w:val="21"/>
          <w:szCs w:val="18"/>
        </w:rPr>
        <w:t>1</w:t>
      </w:r>
      <w:r w:rsidR="00550DD6">
        <w:rPr>
          <w:b/>
          <w:sz w:val="21"/>
          <w:szCs w:val="18"/>
        </w:rPr>
        <w:t>3</w:t>
      </w:r>
      <w:r w:rsidRPr="00E1014A">
        <w:rPr>
          <w:b/>
          <w:sz w:val="21"/>
          <w:szCs w:val="18"/>
        </w:rPr>
        <w:t>/</w:t>
      </w:r>
      <w:r w:rsidR="00550DD6">
        <w:rPr>
          <w:b/>
          <w:sz w:val="21"/>
          <w:szCs w:val="18"/>
        </w:rPr>
        <w:t>50</w:t>
      </w:r>
    </w:p>
    <w:p w14:paraId="73EF69E5" w14:textId="5953ADCF" w:rsidR="00F97293" w:rsidRPr="00E1014A" w:rsidRDefault="00F97293" w:rsidP="00F97293">
      <w:pPr>
        <w:spacing w:line="360" w:lineRule="auto"/>
        <w:ind w:left="1134" w:right="1134"/>
        <w:jc w:val="center"/>
        <w:rPr>
          <w:b/>
          <w:sz w:val="21"/>
          <w:szCs w:val="18"/>
        </w:rPr>
      </w:pPr>
      <w:r w:rsidRPr="00E1014A">
        <w:rPr>
          <w:sz w:val="21"/>
          <w:szCs w:val="18"/>
        </w:rPr>
        <w:t xml:space="preserve">Sella &amp; </w:t>
      </w:r>
      <w:proofErr w:type="spellStart"/>
      <w:r w:rsidRPr="00E1014A">
        <w:rPr>
          <w:sz w:val="21"/>
          <w:szCs w:val="18"/>
        </w:rPr>
        <w:t>Mosca</w:t>
      </w:r>
      <w:proofErr w:type="spellEnd"/>
      <w:r w:rsidRPr="00E1014A">
        <w:rPr>
          <w:sz w:val="21"/>
          <w:szCs w:val="18"/>
        </w:rPr>
        <w:t xml:space="preserve"> </w:t>
      </w:r>
      <w:proofErr w:type="spellStart"/>
      <w:r w:rsidRPr="00E1014A">
        <w:rPr>
          <w:sz w:val="21"/>
          <w:szCs w:val="18"/>
        </w:rPr>
        <w:t>Riserva</w:t>
      </w:r>
      <w:proofErr w:type="spellEnd"/>
      <w:r w:rsidRPr="00E1014A">
        <w:rPr>
          <w:sz w:val="21"/>
          <w:szCs w:val="18"/>
        </w:rPr>
        <w:t xml:space="preserve">, </w:t>
      </w:r>
      <w:proofErr w:type="spellStart"/>
      <w:r w:rsidRPr="00E1014A">
        <w:rPr>
          <w:sz w:val="21"/>
          <w:szCs w:val="18"/>
        </w:rPr>
        <w:t>Cannonau</w:t>
      </w:r>
      <w:proofErr w:type="spellEnd"/>
      <w:r w:rsidRPr="00E1014A">
        <w:rPr>
          <w:sz w:val="21"/>
          <w:szCs w:val="18"/>
        </w:rPr>
        <w:t xml:space="preserve"> di </w:t>
      </w:r>
      <w:proofErr w:type="spellStart"/>
      <w:r w:rsidRPr="00E1014A">
        <w:rPr>
          <w:sz w:val="21"/>
          <w:szCs w:val="18"/>
        </w:rPr>
        <w:t>Sardegna</w:t>
      </w:r>
      <w:proofErr w:type="spellEnd"/>
      <w:r w:rsidRPr="00E1014A">
        <w:rPr>
          <w:sz w:val="21"/>
          <w:szCs w:val="18"/>
        </w:rPr>
        <w:t xml:space="preserve"> Italy   </w:t>
      </w:r>
      <w:r w:rsidR="00550DD6">
        <w:rPr>
          <w:b/>
          <w:sz w:val="21"/>
          <w:szCs w:val="18"/>
        </w:rPr>
        <w:t>50</w:t>
      </w:r>
    </w:p>
    <w:p w14:paraId="1AB5BF2D" w14:textId="07D929CF" w:rsidR="00F97293" w:rsidRPr="00F97293" w:rsidRDefault="00F97293" w:rsidP="00F97293">
      <w:pPr>
        <w:spacing w:line="360" w:lineRule="auto"/>
        <w:ind w:left="1134" w:right="1134"/>
        <w:jc w:val="center"/>
        <w:rPr>
          <w:b/>
          <w:sz w:val="21"/>
          <w:szCs w:val="18"/>
        </w:rPr>
      </w:pPr>
      <w:r w:rsidRPr="00E1014A">
        <w:rPr>
          <w:sz w:val="21"/>
          <w:szCs w:val="18"/>
        </w:rPr>
        <w:t xml:space="preserve">Chateau Haute </w:t>
      </w:r>
      <w:proofErr w:type="spellStart"/>
      <w:r w:rsidRPr="00E1014A">
        <w:rPr>
          <w:sz w:val="21"/>
          <w:szCs w:val="18"/>
        </w:rPr>
        <w:t>Borie</w:t>
      </w:r>
      <w:proofErr w:type="spellEnd"/>
      <w:r w:rsidRPr="00E1014A">
        <w:rPr>
          <w:sz w:val="21"/>
          <w:szCs w:val="18"/>
        </w:rPr>
        <w:t xml:space="preserve">, Cahors, Malbec, France 2016   </w:t>
      </w:r>
      <w:r w:rsidR="00550DD6">
        <w:rPr>
          <w:b/>
          <w:sz w:val="21"/>
          <w:szCs w:val="18"/>
        </w:rPr>
        <w:t>50</w:t>
      </w:r>
    </w:p>
    <w:p w14:paraId="0FF7DB8B" w14:textId="1AFC5D46" w:rsidR="00E35B71" w:rsidRDefault="00E35B71" w:rsidP="00426637">
      <w:pPr>
        <w:spacing w:line="360" w:lineRule="auto"/>
        <w:jc w:val="center"/>
        <w:rPr>
          <w:b/>
          <w:sz w:val="21"/>
          <w:szCs w:val="18"/>
        </w:rPr>
      </w:pPr>
      <w:r w:rsidRPr="00E1014A">
        <w:rPr>
          <w:sz w:val="21"/>
          <w:szCs w:val="18"/>
        </w:rPr>
        <w:t xml:space="preserve">Guadalupe, </w:t>
      </w:r>
      <w:proofErr w:type="spellStart"/>
      <w:r w:rsidRPr="00E1014A">
        <w:rPr>
          <w:sz w:val="21"/>
          <w:szCs w:val="18"/>
        </w:rPr>
        <w:t>Alentejo</w:t>
      </w:r>
      <w:proofErr w:type="spellEnd"/>
      <w:r w:rsidRPr="00E1014A">
        <w:rPr>
          <w:sz w:val="21"/>
          <w:szCs w:val="18"/>
        </w:rPr>
        <w:t xml:space="preserve"> Portugal, 2018</w:t>
      </w:r>
      <w:r w:rsidR="00B6428F" w:rsidRPr="00E1014A">
        <w:rPr>
          <w:sz w:val="21"/>
          <w:szCs w:val="18"/>
        </w:rPr>
        <w:t xml:space="preserve">   </w:t>
      </w:r>
      <w:r w:rsidR="00550DD6">
        <w:rPr>
          <w:b/>
          <w:sz w:val="21"/>
          <w:szCs w:val="18"/>
        </w:rPr>
        <w:t>50</w:t>
      </w:r>
    </w:p>
    <w:p w14:paraId="4B4BBEE8" w14:textId="55E8BCBA" w:rsidR="00516C21" w:rsidRPr="00516C21" w:rsidRDefault="00516C21" w:rsidP="00516C21">
      <w:pPr>
        <w:spacing w:line="360" w:lineRule="auto"/>
        <w:jc w:val="center"/>
        <w:rPr>
          <w:b/>
          <w:sz w:val="20"/>
          <w:szCs w:val="18"/>
        </w:rPr>
      </w:pPr>
      <w:proofErr w:type="spellStart"/>
      <w:r w:rsidRPr="00A41333">
        <w:rPr>
          <w:sz w:val="20"/>
          <w:szCs w:val="18"/>
        </w:rPr>
        <w:t>Bergamota</w:t>
      </w:r>
      <w:proofErr w:type="spellEnd"/>
      <w:r w:rsidRPr="00A41333">
        <w:rPr>
          <w:sz w:val="20"/>
          <w:szCs w:val="18"/>
        </w:rPr>
        <w:t xml:space="preserve"> Private Selection, Dao Portugal 201</w:t>
      </w:r>
      <w:r>
        <w:rPr>
          <w:sz w:val="20"/>
          <w:szCs w:val="18"/>
        </w:rPr>
        <w:t xml:space="preserve">7   </w:t>
      </w:r>
      <w:r w:rsidR="00550DD6">
        <w:rPr>
          <w:b/>
          <w:sz w:val="20"/>
          <w:szCs w:val="18"/>
        </w:rPr>
        <w:t>50</w:t>
      </w:r>
    </w:p>
    <w:p w14:paraId="7A1B1A3C" w14:textId="0DD72AFA" w:rsidR="00624E11" w:rsidRPr="00E1014A" w:rsidRDefault="00624E11" w:rsidP="00624E11">
      <w:pPr>
        <w:spacing w:line="360" w:lineRule="auto"/>
        <w:ind w:left="1134" w:right="1134"/>
        <w:jc w:val="center"/>
        <w:rPr>
          <w:b/>
          <w:sz w:val="21"/>
          <w:szCs w:val="18"/>
        </w:rPr>
      </w:pPr>
      <w:proofErr w:type="spellStart"/>
      <w:r w:rsidRPr="00E1014A">
        <w:rPr>
          <w:sz w:val="21"/>
          <w:szCs w:val="18"/>
        </w:rPr>
        <w:t>Fiuza</w:t>
      </w:r>
      <w:proofErr w:type="spellEnd"/>
      <w:r w:rsidRPr="00E1014A">
        <w:rPr>
          <w:sz w:val="21"/>
          <w:szCs w:val="18"/>
        </w:rPr>
        <w:t xml:space="preserve"> </w:t>
      </w:r>
      <w:proofErr w:type="spellStart"/>
      <w:r w:rsidRPr="00E1014A">
        <w:rPr>
          <w:sz w:val="21"/>
          <w:szCs w:val="18"/>
        </w:rPr>
        <w:t>Eminente</w:t>
      </w:r>
      <w:proofErr w:type="spellEnd"/>
      <w:r w:rsidRPr="00E1014A">
        <w:rPr>
          <w:sz w:val="21"/>
          <w:szCs w:val="18"/>
        </w:rPr>
        <w:t xml:space="preserve"> </w:t>
      </w:r>
      <w:proofErr w:type="spellStart"/>
      <w:r w:rsidRPr="00E1014A">
        <w:rPr>
          <w:sz w:val="21"/>
          <w:szCs w:val="18"/>
        </w:rPr>
        <w:t>Reserva</w:t>
      </w:r>
      <w:proofErr w:type="spellEnd"/>
      <w:r w:rsidRPr="00E1014A">
        <w:rPr>
          <w:sz w:val="21"/>
          <w:szCs w:val="18"/>
        </w:rPr>
        <w:t xml:space="preserve">, </w:t>
      </w:r>
      <w:proofErr w:type="spellStart"/>
      <w:r w:rsidRPr="00E1014A">
        <w:rPr>
          <w:sz w:val="21"/>
          <w:szCs w:val="18"/>
        </w:rPr>
        <w:t>Tejo</w:t>
      </w:r>
      <w:proofErr w:type="spellEnd"/>
      <w:r w:rsidRPr="00E1014A">
        <w:rPr>
          <w:sz w:val="21"/>
          <w:szCs w:val="18"/>
        </w:rPr>
        <w:t xml:space="preserve"> Portugal 2018 </w:t>
      </w:r>
      <w:r w:rsidR="00A6228E">
        <w:rPr>
          <w:sz w:val="21"/>
          <w:szCs w:val="18"/>
        </w:rPr>
        <w:t xml:space="preserve"> </w:t>
      </w:r>
      <w:r w:rsidRPr="00E1014A">
        <w:rPr>
          <w:sz w:val="21"/>
          <w:szCs w:val="18"/>
        </w:rPr>
        <w:t xml:space="preserve"> </w:t>
      </w:r>
      <w:r w:rsidRPr="00E1014A">
        <w:rPr>
          <w:b/>
          <w:sz w:val="21"/>
          <w:szCs w:val="18"/>
        </w:rPr>
        <w:t>5</w:t>
      </w:r>
      <w:r w:rsidR="00550DD6">
        <w:rPr>
          <w:b/>
          <w:sz w:val="21"/>
          <w:szCs w:val="18"/>
        </w:rPr>
        <w:t>5</w:t>
      </w:r>
    </w:p>
    <w:p w14:paraId="2333BF97" w14:textId="2B848215" w:rsidR="00A65E2B" w:rsidRDefault="00014515" w:rsidP="00426637">
      <w:pPr>
        <w:spacing w:line="360" w:lineRule="auto"/>
        <w:jc w:val="center"/>
        <w:rPr>
          <w:b/>
          <w:sz w:val="21"/>
          <w:szCs w:val="18"/>
        </w:rPr>
      </w:pPr>
      <w:proofErr w:type="spellStart"/>
      <w:r w:rsidRPr="00E1014A">
        <w:rPr>
          <w:sz w:val="21"/>
          <w:szCs w:val="18"/>
        </w:rPr>
        <w:t>Cabeca</w:t>
      </w:r>
      <w:proofErr w:type="spellEnd"/>
      <w:r w:rsidRPr="00E1014A">
        <w:rPr>
          <w:sz w:val="21"/>
          <w:szCs w:val="18"/>
        </w:rPr>
        <w:t xml:space="preserve"> de </w:t>
      </w:r>
      <w:proofErr w:type="spellStart"/>
      <w:r w:rsidRPr="00E1014A">
        <w:rPr>
          <w:sz w:val="21"/>
          <w:szCs w:val="18"/>
        </w:rPr>
        <w:t>Toiro</w:t>
      </w:r>
      <w:proofErr w:type="spellEnd"/>
      <w:r w:rsidRPr="00E1014A">
        <w:rPr>
          <w:sz w:val="21"/>
          <w:szCs w:val="18"/>
        </w:rPr>
        <w:t xml:space="preserve"> </w:t>
      </w:r>
      <w:proofErr w:type="spellStart"/>
      <w:r w:rsidRPr="00E1014A">
        <w:rPr>
          <w:sz w:val="21"/>
          <w:szCs w:val="18"/>
        </w:rPr>
        <w:t>Reserva</w:t>
      </w:r>
      <w:proofErr w:type="spellEnd"/>
      <w:r w:rsidR="00A65E2B" w:rsidRPr="00E1014A">
        <w:rPr>
          <w:sz w:val="21"/>
          <w:szCs w:val="18"/>
        </w:rPr>
        <w:t>,</w:t>
      </w:r>
      <w:r w:rsidRPr="00E1014A">
        <w:rPr>
          <w:sz w:val="21"/>
          <w:szCs w:val="18"/>
        </w:rPr>
        <w:t xml:space="preserve"> </w:t>
      </w:r>
      <w:proofErr w:type="spellStart"/>
      <w:r w:rsidRPr="00E1014A">
        <w:rPr>
          <w:sz w:val="21"/>
          <w:szCs w:val="18"/>
        </w:rPr>
        <w:t>Tejo</w:t>
      </w:r>
      <w:proofErr w:type="spellEnd"/>
      <w:r w:rsidRPr="00E1014A">
        <w:rPr>
          <w:sz w:val="21"/>
          <w:szCs w:val="18"/>
        </w:rPr>
        <w:t xml:space="preserve"> Portugal</w:t>
      </w:r>
      <w:r w:rsidR="00A65E2B" w:rsidRPr="00E1014A">
        <w:rPr>
          <w:sz w:val="21"/>
          <w:szCs w:val="18"/>
        </w:rPr>
        <w:t xml:space="preserve"> 2017</w:t>
      </w:r>
      <w:r w:rsidR="00B6428F" w:rsidRPr="00E1014A">
        <w:rPr>
          <w:sz w:val="21"/>
          <w:szCs w:val="18"/>
        </w:rPr>
        <w:t xml:space="preserve">   </w:t>
      </w:r>
      <w:r w:rsidR="009F51CC" w:rsidRPr="00E1014A">
        <w:rPr>
          <w:b/>
          <w:sz w:val="21"/>
          <w:szCs w:val="18"/>
        </w:rPr>
        <w:t>1</w:t>
      </w:r>
      <w:r w:rsidR="00550DD6">
        <w:rPr>
          <w:b/>
          <w:sz w:val="21"/>
          <w:szCs w:val="18"/>
        </w:rPr>
        <w:t>4</w:t>
      </w:r>
      <w:r w:rsidR="009F51CC" w:rsidRPr="00E1014A">
        <w:rPr>
          <w:b/>
          <w:sz w:val="21"/>
          <w:szCs w:val="18"/>
        </w:rPr>
        <w:t>/</w:t>
      </w:r>
      <w:r w:rsidR="00624E11" w:rsidRPr="00E1014A">
        <w:rPr>
          <w:b/>
          <w:sz w:val="21"/>
          <w:szCs w:val="18"/>
        </w:rPr>
        <w:t>5</w:t>
      </w:r>
      <w:r w:rsidR="00550DD6">
        <w:rPr>
          <w:b/>
          <w:sz w:val="21"/>
          <w:szCs w:val="18"/>
        </w:rPr>
        <w:t>5</w:t>
      </w:r>
    </w:p>
    <w:p w14:paraId="58659C95" w14:textId="292F13A1" w:rsidR="00484A83" w:rsidRPr="00E1014A" w:rsidRDefault="00484A83" w:rsidP="00484A83">
      <w:pPr>
        <w:spacing w:line="360" w:lineRule="auto"/>
        <w:ind w:left="1134" w:right="1134"/>
        <w:jc w:val="center"/>
        <w:rPr>
          <w:b/>
          <w:sz w:val="21"/>
          <w:szCs w:val="18"/>
        </w:rPr>
      </w:pPr>
      <w:proofErr w:type="spellStart"/>
      <w:r>
        <w:rPr>
          <w:sz w:val="21"/>
          <w:szCs w:val="18"/>
        </w:rPr>
        <w:t>Porca</w:t>
      </w:r>
      <w:proofErr w:type="spellEnd"/>
      <w:r>
        <w:rPr>
          <w:sz w:val="21"/>
          <w:szCs w:val="18"/>
        </w:rPr>
        <w:t xml:space="preserve"> De </w:t>
      </w:r>
      <w:proofErr w:type="spellStart"/>
      <w:r>
        <w:rPr>
          <w:sz w:val="21"/>
          <w:szCs w:val="18"/>
        </w:rPr>
        <w:t>Murca</w:t>
      </w:r>
      <w:proofErr w:type="spellEnd"/>
      <w:r>
        <w:rPr>
          <w:sz w:val="21"/>
          <w:szCs w:val="18"/>
        </w:rPr>
        <w:t xml:space="preserve"> </w:t>
      </w:r>
      <w:proofErr w:type="spellStart"/>
      <w:r>
        <w:rPr>
          <w:sz w:val="21"/>
          <w:szCs w:val="18"/>
        </w:rPr>
        <w:t>Reserva</w:t>
      </w:r>
      <w:proofErr w:type="spellEnd"/>
      <w:r>
        <w:rPr>
          <w:sz w:val="21"/>
          <w:szCs w:val="18"/>
        </w:rPr>
        <w:t xml:space="preserve">, Douro Portugal 2017 </w:t>
      </w:r>
      <w:r w:rsidR="00A6228E">
        <w:rPr>
          <w:sz w:val="21"/>
          <w:szCs w:val="18"/>
        </w:rPr>
        <w:t xml:space="preserve"> </w:t>
      </w:r>
      <w:r>
        <w:rPr>
          <w:sz w:val="21"/>
          <w:szCs w:val="18"/>
        </w:rPr>
        <w:t xml:space="preserve"> </w:t>
      </w:r>
      <w:r>
        <w:rPr>
          <w:b/>
          <w:sz w:val="21"/>
          <w:szCs w:val="18"/>
        </w:rPr>
        <w:t>1</w:t>
      </w:r>
      <w:r w:rsidR="00550DD6">
        <w:rPr>
          <w:b/>
          <w:sz w:val="21"/>
          <w:szCs w:val="18"/>
        </w:rPr>
        <w:t>4</w:t>
      </w:r>
      <w:r>
        <w:rPr>
          <w:b/>
          <w:sz w:val="21"/>
          <w:szCs w:val="18"/>
        </w:rPr>
        <w:t>/5</w:t>
      </w:r>
      <w:r w:rsidR="00550DD6">
        <w:rPr>
          <w:b/>
          <w:sz w:val="21"/>
          <w:szCs w:val="18"/>
        </w:rPr>
        <w:t>5</w:t>
      </w:r>
    </w:p>
    <w:p w14:paraId="324E3DEB" w14:textId="33F83ADC" w:rsidR="00624E11" w:rsidRDefault="00624E11" w:rsidP="00624E11">
      <w:pPr>
        <w:spacing w:line="360" w:lineRule="auto"/>
        <w:ind w:left="1134" w:right="1134"/>
        <w:jc w:val="center"/>
        <w:rPr>
          <w:b/>
          <w:sz w:val="21"/>
          <w:szCs w:val="18"/>
        </w:rPr>
      </w:pPr>
      <w:proofErr w:type="spellStart"/>
      <w:r w:rsidRPr="00E1014A">
        <w:rPr>
          <w:sz w:val="21"/>
          <w:szCs w:val="18"/>
        </w:rPr>
        <w:t>Crasto</w:t>
      </w:r>
      <w:proofErr w:type="spellEnd"/>
      <w:r w:rsidRPr="00E1014A">
        <w:rPr>
          <w:sz w:val="21"/>
          <w:szCs w:val="18"/>
        </w:rPr>
        <w:t xml:space="preserve">, </w:t>
      </w:r>
      <w:proofErr w:type="spellStart"/>
      <w:proofErr w:type="gramStart"/>
      <w:r w:rsidRPr="00E1014A">
        <w:rPr>
          <w:sz w:val="21"/>
          <w:szCs w:val="18"/>
        </w:rPr>
        <w:t>Douro,Portugal</w:t>
      </w:r>
      <w:proofErr w:type="spellEnd"/>
      <w:proofErr w:type="gramEnd"/>
      <w:r w:rsidRPr="00E1014A">
        <w:rPr>
          <w:sz w:val="21"/>
          <w:szCs w:val="18"/>
        </w:rPr>
        <w:t xml:space="preserve">, 2018   </w:t>
      </w:r>
      <w:r w:rsidRPr="00E1014A">
        <w:rPr>
          <w:b/>
          <w:sz w:val="21"/>
          <w:szCs w:val="18"/>
        </w:rPr>
        <w:t>5</w:t>
      </w:r>
      <w:r w:rsidR="00550DD6">
        <w:rPr>
          <w:b/>
          <w:sz w:val="21"/>
          <w:szCs w:val="18"/>
        </w:rPr>
        <w:t>5</w:t>
      </w:r>
    </w:p>
    <w:p w14:paraId="4ABA53C6" w14:textId="26724236" w:rsidR="00C54927" w:rsidRPr="00C54927" w:rsidRDefault="00C54927" w:rsidP="00624E11">
      <w:pPr>
        <w:spacing w:line="360" w:lineRule="auto"/>
        <w:ind w:left="1134" w:right="1134"/>
        <w:jc w:val="center"/>
        <w:rPr>
          <w:b/>
          <w:sz w:val="21"/>
          <w:szCs w:val="18"/>
        </w:rPr>
      </w:pPr>
      <w:proofErr w:type="spellStart"/>
      <w:r w:rsidRPr="00C54927">
        <w:rPr>
          <w:sz w:val="21"/>
          <w:szCs w:val="18"/>
        </w:rPr>
        <w:t>Duas</w:t>
      </w:r>
      <w:proofErr w:type="spellEnd"/>
      <w:r w:rsidRPr="00C54927">
        <w:rPr>
          <w:sz w:val="21"/>
          <w:szCs w:val="18"/>
        </w:rPr>
        <w:t xml:space="preserve"> </w:t>
      </w:r>
      <w:proofErr w:type="spellStart"/>
      <w:r w:rsidRPr="00C54927">
        <w:rPr>
          <w:sz w:val="21"/>
          <w:szCs w:val="18"/>
        </w:rPr>
        <w:t>Quintas</w:t>
      </w:r>
      <w:proofErr w:type="spellEnd"/>
      <w:r w:rsidRPr="00C54927">
        <w:rPr>
          <w:sz w:val="21"/>
          <w:szCs w:val="18"/>
        </w:rPr>
        <w:t xml:space="preserve"> Ramos Pinto, Douro 2018</w:t>
      </w:r>
      <w:r>
        <w:rPr>
          <w:sz w:val="21"/>
          <w:szCs w:val="18"/>
        </w:rPr>
        <w:t xml:space="preserve">  </w:t>
      </w:r>
      <w:r w:rsidR="00516C21">
        <w:rPr>
          <w:sz w:val="21"/>
          <w:szCs w:val="18"/>
        </w:rPr>
        <w:t xml:space="preserve"> </w:t>
      </w:r>
      <w:r>
        <w:rPr>
          <w:b/>
          <w:sz w:val="21"/>
          <w:szCs w:val="18"/>
        </w:rPr>
        <w:t>1</w:t>
      </w:r>
      <w:r w:rsidR="00550DD6">
        <w:rPr>
          <w:b/>
          <w:sz w:val="21"/>
          <w:szCs w:val="18"/>
        </w:rPr>
        <w:t>5</w:t>
      </w:r>
      <w:r>
        <w:rPr>
          <w:b/>
          <w:sz w:val="21"/>
          <w:szCs w:val="18"/>
        </w:rPr>
        <w:t>/</w:t>
      </w:r>
      <w:r w:rsidR="00550DD6">
        <w:rPr>
          <w:b/>
          <w:sz w:val="21"/>
          <w:szCs w:val="18"/>
        </w:rPr>
        <w:t>60</w:t>
      </w:r>
    </w:p>
    <w:p w14:paraId="21EDFBAB" w14:textId="1027744B" w:rsidR="008E36B1" w:rsidRPr="008E36B1" w:rsidRDefault="008E36B1" w:rsidP="00624E11">
      <w:pPr>
        <w:spacing w:line="360" w:lineRule="auto"/>
        <w:ind w:left="1134" w:right="1134"/>
        <w:jc w:val="center"/>
        <w:rPr>
          <w:b/>
          <w:sz w:val="21"/>
          <w:szCs w:val="18"/>
        </w:rPr>
      </w:pPr>
      <w:r>
        <w:rPr>
          <w:sz w:val="21"/>
          <w:szCs w:val="18"/>
        </w:rPr>
        <w:t xml:space="preserve">La Posta </w:t>
      </w:r>
      <w:proofErr w:type="spellStart"/>
      <w:r>
        <w:rPr>
          <w:sz w:val="21"/>
          <w:szCs w:val="18"/>
        </w:rPr>
        <w:t>Fazzio</w:t>
      </w:r>
      <w:proofErr w:type="spellEnd"/>
      <w:r>
        <w:rPr>
          <w:sz w:val="21"/>
          <w:szCs w:val="18"/>
        </w:rPr>
        <w:t xml:space="preserve"> Malbec Argentina 2019   </w:t>
      </w:r>
      <w:r w:rsidRPr="008E36B1">
        <w:rPr>
          <w:b/>
          <w:sz w:val="21"/>
          <w:szCs w:val="18"/>
        </w:rPr>
        <w:t>1</w:t>
      </w:r>
      <w:r w:rsidR="00550DD6">
        <w:rPr>
          <w:b/>
          <w:sz w:val="21"/>
          <w:szCs w:val="18"/>
        </w:rPr>
        <w:t>5</w:t>
      </w:r>
      <w:r>
        <w:rPr>
          <w:sz w:val="21"/>
          <w:szCs w:val="18"/>
        </w:rPr>
        <w:t>/</w:t>
      </w:r>
      <w:r w:rsidR="00550DD6">
        <w:rPr>
          <w:b/>
          <w:sz w:val="21"/>
          <w:szCs w:val="18"/>
        </w:rPr>
        <w:t>60</w:t>
      </w:r>
    </w:p>
    <w:p w14:paraId="0660DB32" w14:textId="5B77D61F" w:rsidR="00D0132D" w:rsidRPr="00E1014A" w:rsidRDefault="00D0132D" w:rsidP="00426637">
      <w:pPr>
        <w:spacing w:line="360" w:lineRule="auto"/>
        <w:ind w:left="1134" w:right="1134"/>
        <w:jc w:val="center"/>
        <w:rPr>
          <w:b/>
          <w:sz w:val="21"/>
          <w:szCs w:val="18"/>
        </w:rPr>
      </w:pPr>
      <w:r w:rsidRPr="00E1014A">
        <w:rPr>
          <w:sz w:val="21"/>
          <w:szCs w:val="18"/>
        </w:rPr>
        <w:t xml:space="preserve">Sao Miguel, </w:t>
      </w:r>
      <w:proofErr w:type="spellStart"/>
      <w:r w:rsidRPr="00E1014A">
        <w:rPr>
          <w:sz w:val="21"/>
          <w:szCs w:val="18"/>
        </w:rPr>
        <w:t>Alentejano</w:t>
      </w:r>
      <w:proofErr w:type="spellEnd"/>
      <w:r w:rsidRPr="00E1014A">
        <w:rPr>
          <w:sz w:val="21"/>
          <w:szCs w:val="18"/>
        </w:rPr>
        <w:t>, Portugal 2018</w:t>
      </w:r>
      <w:r w:rsidR="00B6428F" w:rsidRPr="00E1014A">
        <w:rPr>
          <w:sz w:val="21"/>
          <w:szCs w:val="18"/>
        </w:rPr>
        <w:t xml:space="preserve">   </w:t>
      </w:r>
      <w:r w:rsidR="00A41333" w:rsidRPr="00E1014A">
        <w:rPr>
          <w:b/>
          <w:sz w:val="21"/>
          <w:szCs w:val="18"/>
        </w:rPr>
        <w:t>6</w:t>
      </w:r>
      <w:r w:rsidR="00550DD6">
        <w:rPr>
          <w:b/>
          <w:sz w:val="21"/>
          <w:szCs w:val="18"/>
        </w:rPr>
        <w:t>5</w:t>
      </w:r>
    </w:p>
    <w:p w14:paraId="1E17D2B3" w14:textId="7D609FDB" w:rsidR="007C0B8A" w:rsidRPr="00E1014A" w:rsidRDefault="007C0B8A" w:rsidP="00426637">
      <w:pPr>
        <w:spacing w:line="360" w:lineRule="auto"/>
        <w:ind w:left="1134" w:right="1134"/>
        <w:jc w:val="center"/>
        <w:rPr>
          <w:b/>
          <w:sz w:val="21"/>
          <w:szCs w:val="18"/>
        </w:rPr>
      </w:pPr>
      <w:proofErr w:type="spellStart"/>
      <w:r w:rsidRPr="00E1014A">
        <w:rPr>
          <w:sz w:val="21"/>
          <w:szCs w:val="18"/>
        </w:rPr>
        <w:t>Fiuza</w:t>
      </w:r>
      <w:proofErr w:type="spellEnd"/>
      <w:r w:rsidRPr="00E1014A">
        <w:rPr>
          <w:sz w:val="21"/>
          <w:szCs w:val="18"/>
        </w:rPr>
        <w:t xml:space="preserve"> Premium </w:t>
      </w:r>
      <w:proofErr w:type="spellStart"/>
      <w:r w:rsidRPr="00E1014A">
        <w:rPr>
          <w:sz w:val="21"/>
          <w:szCs w:val="18"/>
        </w:rPr>
        <w:t>Reserva</w:t>
      </w:r>
      <w:proofErr w:type="spellEnd"/>
      <w:r w:rsidRPr="00E1014A">
        <w:rPr>
          <w:sz w:val="21"/>
          <w:szCs w:val="18"/>
        </w:rPr>
        <w:t xml:space="preserve">, </w:t>
      </w:r>
      <w:proofErr w:type="spellStart"/>
      <w:r w:rsidRPr="00E1014A">
        <w:rPr>
          <w:sz w:val="21"/>
          <w:szCs w:val="18"/>
        </w:rPr>
        <w:t>Tejo</w:t>
      </w:r>
      <w:proofErr w:type="spellEnd"/>
      <w:r w:rsidRPr="00E1014A">
        <w:rPr>
          <w:sz w:val="21"/>
          <w:szCs w:val="18"/>
        </w:rPr>
        <w:t xml:space="preserve"> Portugal 2018</w:t>
      </w:r>
      <w:r w:rsidR="00B6428F" w:rsidRPr="00E1014A">
        <w:rPr>
          <w:sz w:val="21"/>
          <w:szCs w:val="18"/>
        </w:rPr>
        <w:t xml:space="preserve">   </w:t>
      </w:r>
      <w:r w:rsidR="00A41333" w:rsidRPr="00E1014A">
        <w:rPr>
          <w:b/>
          <w:sz w:val="21"/>
          <w:szCs w:val="18"/>
        </w:rPr>
        <w:t>6</w:t>
      </w:r>
      <w:r w:rsidR="00550DD6">
        <w:rPr>
          <w:b/>
          <w:sz w:val="21"/>
          <w:szCs w:val="18"/>
        </w:rPr>
        <w:t>5</w:t>
      </w:r>
    </w:p>
    <w:p w14:paraId="4F1C8707" w14:textId="2DC75D97" w:rsidR="00624E11" w:rsidRDefault="00624E11" w:rsidP="00624E11">
      <w:pPr>
        <w:spacing w:line="360" w:lineRule="auto"/>
        <w:ind w:left="1134" w:right="1134"/>
        <w:jc w:val="center"/>
        <w:rPr>
          <w:b/>
          <w:sz w:val="21"/>
          <w:szCs w:val="18"/>
        </w:rPr>
      </w:pPr>
      <w:proofErr w:type="spellStart"/>
      <w:r w:rsidRPr="00E1014A">
        <w:rPr>
          <w:sz w:val="21"/>
          <w:szCs w:val="18"/>
        </w:rPr>
        <w:t>Quadrus</w:t>
      </w:r>
      <w:proofErr w:type="spellEnd"/>
      <w:r w:rsidRPr="00E1014A">
        <w:rPr>
          <w:sz w:val="21"/>
          <w:szCs w:val="18"/>
        </w:rPr>
        <w:t xml:space="preserve"> Red, Douro, Portugal, 2016   </w:t>
      </w:r>
      <w:r w:rsidRPr="00E1014A">
        <w:rPr>
          <w:b/>
          <w:sz w:val="21"/>
          <w:szCs w:val="18"/>
        </w:rPr>
        <w:t>6</w:t>
      </w:r>
      <w:r w:rsidR="00550DD6">
        <w:rPr>
          <w:b/>
          <w:sz w:val="21"/>
          <w:szCs w:val="18"/>
        </w:rPr>
        <w:t>5</w:t>
      </w:r>
    </w:p>
    <w:p w14:paraId="54E3BA55" w14:textId="5892B7F5" w:rsidR="008E36B1" w:rsidRPr="008E36B1" w:rsidRDefault="008E36B1" w:rsidP="00624E11">
      <w:pPr>
        <w:spacing w:line="360" w:lineRule="auto"/>
        <w:ind w:left="1134" w:right="1134"/>
        <w:jc w:val="center"/>
        <w:rPr>
          <w:b/>
          <w:sz w:val="21"/>
          <w:szCs w:val="18"/>
        </w:rPr>
      </w:pPr>
      <w:proofErr w:type="spellStart"/>
      <w:r w:rsidRPr="008E36B1">
        <w:rPr>
          <w:sz w:val="21"/>
          <w:szCs w:val="18"/>
        </w:rPr>
        <w:t>Cabeca</w:t>
      </w:r>
      <w:proofErr w:type="spellEnd"/>
      <w:r w:rsidRPr="008E36B1">
        <w:rPr>
          <w:sz w:val="21"/>
          <w:szCs w:val="18"/>
        </w:rPr>
        <w:t xml:space="preserve"> De </w:t>
      </w:r>
      <w:proofErr w:type="spellStart"/>
      <w:r w:rsidRPr="008E36B1">
        <w:rPr>
          <w:sz w:val="21"/>
          <w:szCs w:val="18"/>
        </w:rPr>
        <w:t>Toiro</w:t>
      </w:r>
      <w:proofErr w:type="spellEnd"/>
      <w:r w:rsidRPr="008E36B1">
        <w:rPr>
          <w:sz w:val="21"/>
          <w:szCs w:val="18"/>
        </w:rPr>
        <w:t xml:space="preserve"> Grande Reserve</w:t>
      </w:r>
      <w:r>
        <w:rPr>
          <w:sz w:val="21"/>
          <w:szCs w:val="18"/>
        </w:rPr>
        <w:t xml:space="preserve">. </w:t>
      </w:r>
      <w:proofErr w:type="spellStart"/>
      <w:r>
        <w:rPr>
          <w:sz w:val="21"/>
          <w:szCs w:val="18"/>
        </w:rPr>
        <w:t>Tejo</w:t>
      </w:r>
      <w:proofErr w:type="spellEnd"/>
      <w:r>
        <w:rPr>
          <w:sz w:val="21"/>
          <w:szCs w:val="18"/>
        </w:rPr>
        <w:t xml:space="preserve"> Portugal</w:t>
      </w:r>
      <w:r w:rsidR="00A6228E">
        <w:rPr>
          <w:sz w:val="21"/>
          <w:szCs w:val="18"/>
        </w:rPr>
        <w:t xml:space="preserve"> 2015 </w:t>
      </w:r>
      <w:r>
        <w:rPr>
          <w:sz w:val="21"/>
          <w:szCs w:val="18"/>
        </w:rPr>
        <w:t xml:space="preserve"> </w:t>
      </w:r>
      <w:r w:rsidR="006752BB">
        <w:rPr>
          <w:sz w:val="21"/>
          <w:szCs w:val="18"/>
        </w:rPr>
        <w:t xml:space="preserve"> </w:t>
      </w:r>
      <w:r w:rsidR="00550DD6">
        <w:rPr>
          <w:b/>
          <w:sz w:val="21"/>
          <w:szCs w:val="18"/>
        </w:rPr>
        <w:t>80</w:t>
      </w:r>
    </w:p>
    <w:p w14:paraId="5AB8AD40" w14:textId="4503409C" w:rsidR="003F6B11" w:rsidRPr="00E1014A" w:rsidRDefault="003F76B0" w:rsidP="00C923F8">
      <w:pPr>
        <w:pBdr>
          <w:left w:val="nil"/>
        </w:pBdr>
        <w:spacing w:line="360" w:lineRule="auto"/>
        <w:ind w:left="1134" w:right="1134"/>
        <w:jc w:val="center"/>
        <w:rPr>
          <w:b/>
          <w:sz w:val="21"/>
          <w:szCs w:val="18"/>
        </w:rPr>
      </w:pPr>
      <w:r w:rsidRPr="00E1014A">
        <w:rPr>
          <w:sz w:val="21"/>
          <w:szCs w:val="18"/>
        </w:rPr>
        <w:t xml:space="preserve">            Maison Noir O.P.P Pinot Noir, Oregon, </w:t>
      </w:r>
      <w:r w:rsidR="00DE2615" w:rsidRPr="00E1014A">
        <w:rPr>
          <w:sz w:val="21"/>
          <w:szCs w:val="18"/>
        </w:rPr>
        <w:t xml:space="preserve">USA </w:t>
      </w:r>
      <w:r w:rsidRPr="00E1014A">
        <w:rPr>
          <w:sz w:val="21"/>
          <w:szCs w:val="18"/>
        </w:rPr>
        <w:t>2018</w:t>
      </w:r>
      <w:r w:rsidR="00B6428F" w:rsidRPr="00E1014A">
        <w:rPr>
          <w:sz w:val="21"/>
          <w:szCs w:val="18"/>
        </w:rPr>
        <w:t xml:space="preserve">   </w:t>
      </w:r>
      <w:r w:rsidR="00533222" w:rsidRPr="00E1014A">
        <w:rPr>
          <w:b/>
          <w:sz w:val="21"/>
          <w:szCs w:val="18"/>
        </w:rPr>
        <w:t>8</w:t>
      </w:r>
      <w:r w:rsidR="00A41333" w:rsidRPr="00E1014A">
        <w:rPr>
          <w:b/>
          <w:sz w:val="21"/>
          <w:szCs w:val="18"/>
        </w:rPr>
        <w:t>5</w:t>
      </w:r>
    </w:p>
    <w:p w14:paraId="28D27677" w14:textId="2D178C3F" w:rsidR="00533222" w:rsidRPr="00E1014A" w:rsidRDefault="00533222" w:rsidP="00C923F8">
      <w:pPr>
        <w:pBdr>
          <w:left w:val="nil"/>
        </w:pBdr>
        <w:spacing w:line="360" w:lineRule="auto"/>
        <w:ind w:left="1134" w:right="1134"/>
        <w:jc w:val="center"/>
        <w:rPr>
          <w:b/>
          <w:sz w:val="21"/>
          <w:szCs w:val="18"/>
        </w:rPr>
      </w:pPr>
      <w:proofErr w:type="spellStart"/>
      <w:r w:rsidRPr="00E1014A">
        <w:rPr>
          <w:sz w:val="21"/>
          <w:szCs w:val="18"/>
        </w:rPr>
        <w:t>Duas</w:t>
      </w:r>
      <w:proofErr w:type="spellEnd"/>
      <w:r w:rsidRPr="00E1014A">
        <w:rPr>
          <w:sz w:val="21"/>
          <w:szCs w:val="18"/>
        </w:rPr>
        <w:t xml:space="preserve"> </w:t>
      </w:r>
      <w:proofErr w:type="spellStart"/>
      <w:r w:rsidRPr="00E1014A">
        <w:rPr>
          <w:sz w:val="21"/>
          <w:szCs w:val="18"/>
        </w:rPr>
        <w:t>Quintas</w:t>
      </w:r>
      <w:proofErr w:type="spellEnd"/>
      <w:r w:rsidRPr="00E1014A">
        <w:rPr>
          <w:sz w:val="21"/>
          <w:szCs w:val="18"/>
        </w:rPr>
        <w:t xml:space="preserve"> </w:t>
      </w:r>
      <w:proofErr w:type="spellStart"/>
      <w:r w:rsidRPr="00E1014A">
        <w:rPr>
          <w:sz w:val="21"/>
          <w:szCs w:val="18"/>
        </w:rPr>
        <w:t>Reserva</w:t>
      </w:r>
      <w:proofErr w:type="spellEnd"/>
      <w:r w:rsidRPr="00E1014A">
        <w:rPr>
          <w:sz w:val="21"/>
          <w:szCs w:val="18"/>
        </w:rPr>
        <w:t xml:space="preserve">, Ramos Pinto, Douro, Portugal 2015   </w:t>
      </w:r>
      <w:r w:rsidRPr="00E1014A">
        <w:rPr>
          <w:b/>
          <w:sz w:val="21"/>
          <w:szCs w:val="18"/>
        </w:rPr>
        <w:t>95</w:t>
      </w:r>
    </w:p>
    <w:sectPr w:rsidR="00533222" w:rsidRPr="00E1014A" w:rsidSect="00E82B9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2B617" w14:textId="77777777" w:rsidR="001A5312" w:rsidRDefault="001A5312" w:rsidP="00BE2AD8">
      <w:r>
        <w:separator/>
      </w:r>
    </w:p>
  </w:endnote>
  <w:endnote w:type="continuationSeparator" w:id="0">
    <w:p w14:paraId="4161E57E" w14:textId="77777777" w:rsidR="001A5312" w:rsidRDefault="001A5312" w:rsidP="00BE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altName w:val="﷽﷽﷽﷽﷽﷽﷽﷽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9A7B1" w14:textId="77777777" w:rsidR="001A5312" w:rsidRDefault="001A5312" w:rsidP="00BE2AD8">
      <w:r>
        <w:separator/>
      </w:r>
    </w:p>
  </w:footnote>
  <w:footnote w:type="continuationSeparator" w:id="0">
    <w:p w14:paraId="027E3298" w14:textId="77777777" w:rsidR="001A5312" w:rsidRDefault="001A5312" w:rsidP="00BE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B7743" w14:textId="59F836D3" w:rsidR="00BE2AD8" w:rsidRDefault="00BE2AD8" w:rsidP="00BE2AD8">
    <w:pPr>
      <w:pStyle w:val="Header"/>
      <w:jc w:val="center"/>
    </w:pPr>
    <w:r w:rsidRPr="00C8469D">
      <w:rPr>
        <w:noProof/>
      </w:rPr>
      <w:drawing>
        <wp:inline distT="0" distB="0" distL="0" distR="0" wp14:anchorId="225C3178" wp14:editId="33595C10">
          <wp:extent cx="2033293" cy="1079228"/>
          <wp:effectExtent l="0" t="0" r="0" b="0"/>
          <wp:docPr id="2" name="image1.png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6653" cy="1086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11"/>
    <w:rsid w:val="00002396"/>
    <w:rsid w:val="00007D00"/>
    <w:rsid w:val="00014515"/>
    <w:rsid w:val="00015437"/>
    <w:rsid w:val="000364E9"/>
    <w:rsid w:val="00056CA4"/>
    <w:rsid w:val="000740AE"/>
    <w:rsid w:val="0009259B"/>
    <w:rsid w:val="000C619A"/>
    <w:rsid w:val="000E38B9"/>
    <w:rsid w:val="000F0FB1"/>
    <w:rsid w:val="001746F5"/>
    <w:rsid w:val="00192033"/>
    <w:rsid w:val="001A0C18"/>
    <w:rsid w:val="001A2C60"/>
    <w:rsid w:val="001A5312"/>
    <w:rsid w:val="001B05AA"/>
    <w:rsid w:val="001B45B4"/>
    <w:rsid w:val="001F04B6"/>
    <w:rsid w:val="001F3D6D"/>
    <w:rsid w:val="001F57AB"/>
    <w:rsid w:val="001F67FD"/>
    <w:rsid w:val="0022017A"/>
    <w:rsid w:val="00261F78"/>
    <w:rsid w:val="00264084"/>
    <w:rsid w:val="0027513B"/>
    <w:rsid w:val="002A157F"/>
    <w:rsid w:val="002E2E48"/>
    <w:rsid w:val="002F398C"/>
    <w:rsid w:val="00301A92"/>
    <w:rsid w:val="003125F1"/>
    <w:rsid w:val="00340D8E"/>
    <w:rsid w:val="003428AD"/>
    <w:rsid w:val="0034762B"/>
    <w:rsid w:val="00357AEC"/>
    <w:rsid w:val="00357DBC"/>
    <w:rsid w:val="0036151F"/>
    <w:rsid w:val="003703AE"/>
    <w:rsid w:val="00376EC8"/>
    <w:rsid w:val="00383C3F"/>
    <w:rsid w:val="003F2697"/>
    <w:rsid w:val="003F4158"/>
    <w:rsid w:val="003F6B11"/>
    <w:rsid w:val="003F76B0"/>
    <w:rsid w:val="00424B4A"/>
    <w:rsid w:val="00426637"/>
    <w:rsid w:val="00426873"/>
    <w:rsid w:val="00435D8B"/>
    <w:rsid w:val="00456CB1"/>
    <w:rsid w:val="00472E92"/>
    <w:rsid w:val="00481BEE"/>
    <w:rsid w:val="00484A83"/>
    <w:rsid w:val="004B0C11"/>
    <w:rsid w:val="004D7879"/>
    <w:rsid w:val="00501678"/>
    <w:rsid w:val="005121E1"/>
    <w:rsid w:val="00516C21"/>
    <w:rsid w:val="00524714"/>
    <w:rsid w:val="00533222"/>
    <w:rsid w:val="0053555B"/>
    <w:rsid w:val="005410E5"/>
    <w:rsid w:val="00550DD6"/>
    <w:rsid w:val="00567717"/>
    <w:rsid w:val="005A5A10"/>
    <w:rsid w:val="005B7987"/>
    <w:rsid w:val="005C7BC8"/>
    <w:rsid w:val="005E09BB"/>
    <w:rsid w:val="005E6BE8"/>
    <w:rsid w:val="00624E11"/>
    <w:rsid w:val="00631DC5"/>
    <w:rsid w:val="00645569"/>
    <w:rsid w:val="00655843"/>
    <w:rsid w:val="00664E56"/>
    <w:rsid w:val="006752BB"/>
    <w:rsid w:val="00677CAC"/>
    <w:rsid w:val="00681FAA"/>
    <w:rsid w:val="006827B2"/>
    <w:rsid w:val="006E652E"/>
    <w:rsid w:val="006F300E"/>
    <w:rsid w:val="006F6D21"/>
    <w:rsid w:val="007229F7"/>
    <w:rsid w:val="00725E09"/>
    <w:rsid w:val="007308D7"/>
    <w:rsid w:val="007702B3"/>
    <w:rsid w:val="00776C78"/>
    <w:rsid w:val="007C0B8A"/>
    <w:rsid w:val="007D2268"/>
    <w:rsid w:val="007D2E84"/>
    <w:rsid w:val="007E3B28"/>
    <w:rsid w:val="007E4162"/>
    <w:rsid w:val="008042CC"/>
    <w:rsid w:val="00823CC7"/>
    <w:rsid w:val="00827C6E"/>
    <w:rsid w:val="00835818"/>
    <w:rsid w:val="00837AAE"/>
    <w:rsid w:val="00845DD0"/>
    <w:rsid w:val="00851303"/>
    <w:rsid w:val="0085601C"/>
    <w:rsid w:val="008712EC"/>
    <w:rsid w:val="00890D1E"/>
    <w:rsid w:val="00891C7E"/>
    <w:rsid w:val="008A3BC1"/>
    <w:rsid w:val="008B533F"/>
    <w:rsid w:val="008D12F4"/>
    <w:rsid w:val="008D5B57"/>
    <w:rsid w:val="008D7E74"/>
    <w:rsid w:val="008E36B1"/>
    <w:rsid w:val="009137CA"/>
    <w:rsid w:val="00957BE9"/>
    <w:rsid w:val="00967BC2"/>
    <w:rsid w:val="00986474"/>
    <w:rsid w:val="009A3FB5"/>
    <w:rsid w:val="009A414E"/>
    <w:rsid w:val="009B6B81"/>
    <w:rsid w:val="009D1264"/>
    <w:rsid w:val="009E3C4D"/>
    <w:rsid w:val="009E45F6"/>
    <w:rsid w:val="009F51CC"/>
    <w:rsid w:val="009F5C09"/>
    <w:rsid w:val="00A077B5"/>
    <w:rsid w:val="00A306FB"/>
    <w:rsid w:val="00A34353"/>
    <w:rsid w:val="00A41333"/>
    <w:rsid w:val="00A6228E"/>
    <w:rsid w:val="00A64BA4"/>
    <w:rsid w:val="00A65E2B"/>
    <w:rsid w:val="00A77302"/>
    <w:rsid w:val="00A9202E"/>
    <w:rsid w:val="00A933ED"/>
    <w:rsid w:val="00A9358C"/>
    <w:rsid w:val="00AC2FB6"/>
    <w:rsid w:val="00AF542E"/>
    <w:rsid w:val="00B114CA"/>
    <w:rsid w:val="00B4438D"/>
    <w:rsid w:val="00B51D2E"/>
    <w:rsid w:val="00B6428F"/>
    <w:rsid w:val="00B81DE9"/>
    <w:rsid w:val="00BA57D3"/>
    <w:rsid w:val="00BA762D"/>
    <w:rsid w:val="00BE2AD8"/>
    <w:rsid w:val="00C11B0C"/>
    <w:rsid w:val="00C15B9E"/>
    <w:rsid w:val="00C46BA8"/>
    <w:rsid w:val="00C5302E"/>
    <w:rsid w:val="00C54927"/>
    <w:rsid w:val="00C62E17"/>
    <w:rsid w:val="00C923F8"/>
    <w:rsid w:val="00CC1815"/>
    <w:rsid w:val="00CC5920"/>
    <w:rsid w:val="00D0132D"/>
    <w:rsid w:val="00D06B95"/>
    <w:rsid w:val="00D359B1"/>
    <w:rsid w:val="00D623AD"/>
    <w:rsid w:val="00D7611B"/>
    <w:rsid w:val="00DA7A70"/>
    <w:rsid w:val="00DC7B35"/>
    <w:rsid w:val="00DE0D07"/>
    <w:rsid w:val="00DE2615"/>
    <w:rsid w:val="00E1014A"/>
    <w:rsid w:val="00E1170D"/>
    <w:rsid w:val="00E35B71"/>
    <w:rsid w:val="00E67F86"/>
    <w:rsid w:val="00E728CD"/>
    <w:rsid w:val="00E77E5C"/>
    <w:rsid w:val="00E82B93"/>
    <w:rsid w:val="00E973D9"/>
    <w:rsid w:val="00EA666A"/>
    <w:rsid w:val="00EE287C"/>
    <w:rsid w:val="00F05979"/>
    <w:rsid w:val="00F3390B"/>
    <w:rsid w:val="00F55D18"/>
    <w:rsid w:val="00F62D82"/>
    <w:rsid w:val="00F725B7"/>
    <w:rsid w:val="00F76C83"/>
    <w:rsid w:val="00F9376E"/>
    <w:rsid w:val="00F97293"/>
    <w:rsid w:val="00FB0101"/>
    <w:rsid w:val="00FD25E2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C2615"/>
  <w15:docId w15:val="{F935E35D-E535-9A46-BB50-7F3A256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pyrus" w:eastAsia="Papyrus" w:hAnsi="Papyrus" w:cs="Papyrus"/>
    </w:rPr>
  </w:style>
  <w:style w:type="paragraph" w:styleId="Heading1">
    <w:name w:val="heading 1"/>
    <w:basedOn w:val="Normal"/>
    <w:uiPriority w:val="9"/>
    <w:qFormat/>
    <w:pPr>
      <w:spacing w:before="7"/>
      <w:ind w:left="2260" w:right="2593"/>
      <w:jc w:val="center"/>
      <w:outlineLvl w:val="0"/>
    </w:pPr>
    <w:rPr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7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2" w:right="2593"/>
      <w:jc w:val="center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ice">
    <w:name w:val="price"/>
    <w:basedOn w:val="DefaultParagraphFont"/>
    <w:rsid w:val="003F76B0"/>
  </w:style>
  <w:style w:type="character" w:customStyle="1" w:styleId="Heading2Char">
    <w:name w:val="Heading 2 Char"/>
    <w:basedOn w:val="DefaultParagraphFont"/>
    <w:link w:val="Heading2"/>
    <w:uiPriority w:val="9"/>
    <w:semiHidden/>
    <w:rsid w:val="001F67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D359B1"/>
    <w:pPr>
      <w:spacing w:before="91"/>
      <w:ind w:left="2733" w:right="2739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359B1"/>
    <w:rPr>
      <w:rFonts w:ascii="Papyrus" w:eastAsia="Papyrus" w:hAnsi="Papyrus" w:cs="Papyrus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E2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AD8"/>
    <w:rPr>
      <w:rFonts w:ascii="Papyrus" w:eastAsia="Papyrus" w:hAnsi="Papyrus" w:cs="Papyrus"/>
    </w:rPr>
  </w:style>
  <w:style w:type="paragraph" w:styleId="Footer">
    <w:name w:val="footer"/>
    <w:basedOn w:val="Normal"/>
    <w:link w:val="FooterChar"/>
    <w:uiPriority w:val="99"/>
    <w:unhideWhenUsed/>
    <w:rsid w:val="00BE2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AD8"/>
    <w:rPr>
      <w:rFonts w:ascii="Papyrus" w:eastAsia="Papyrus" w:hAnsi="Papyrus" w:cs="Papyr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mcmurtry</dc:creator>
  <cp:keywords/>
  <dc:description/>
  <cp:lastModifiedBy>tom mcmurtry</cp:lastModifiedBy>
  <cp:revision>4</cp:revision>
  <cp:lastPrinted>2022-06-21T17:10:00Z</cp:lastPrinted>
  <dcterms:created xsi:type="dcterms:W3CDTF">2022-07-28T17:42:00Z</dcterms:created>
  <dcterms:modified xsi:type="dcterms:W3CDTF">2022-07-28T17:49:00Z</dcterms:modified>
</cp:coreProperties>
</file>